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A0" w:rsidRPr="00F42CA0" w:rsidRDefault="00F42CA0" w:rsidP="00F42CA0">
      <w:pPr>
        <w:widowControl w:val="0"/>
        <w:tabs>
          <w:tab w:val="left" w:pos="853"/>
        </w:tabs>
        <w:autoSpaceDE w:val="0"/>
        <w:autoSpaceDN w:val="0"/>
        <w:spacing w:before="90" w:after="0" w:line="240" w:lineRule="auto"/>
        <w:ind w:left="671" w:right="2317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Cs w:val="24"/>
        </w:rPr>
      </w:pPr>
      <w:bookmarkStart w:id="0" w:name="_GoBack"/>
      <w:bookmarkEnd w:id="0"/>
      <w:r w:rsidRPr="00F42C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Специальные условия охраны здоровья для инвалидов и лиц с ограниченными</w:t>
      </w:r>
      <w:r w:rsidRPr="00F42CA0">
        <w:rPr>
          <w:rFonts w:ascii="Times New Roman" w:eastAsia="Times New Roman" w:hAnsi="Times New Roman" w:cs="Times New Roman"/>
          <w:b/>
          <w:bCs/>
          <w:i/>
          <w:iCs/>
          <w:spacing w:val="-57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возможностями</w:t>
      </w:r>
      <w:r w:rsidRPr="00F42CA0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здоровья:</w:t>
      </w:r>
    </w:p>
    <w:p w:rsidR="00F42CA0" w:rsidRPr="00F42CA0" w:rsidRDefault="00F42CA0" w:rsidP="00F42CA0">
      <w:pPr>
        <w:widowControl w:val="0"/>
        <w:autoSpaceDE w:val="0"/>
        <w:autoSpaceDN w:val="0"/>
        <w:spacing w:after="0" w:line="271" w:lineRule="exact"/>
        <w:ind w:left="972"/>
        <w:rPr>
          <w:rFonts w:ascii="Times New Roman" w:eastAsia="Times New Roman" w:hAnsi="Times New Roman" w:cs="Times New Roman"/>
          <w:sz w:val="24"/>
          <w:szCs w:val="24"/>
        </w:rPr>
      </w:pPr>
      <w:r w:rsidRPr="00F42CA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42C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F42C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с целью</w:t>
      </w:r>
      <w:r w:rsidRPr="00F42CA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охраны здоровья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воспитанников проводятся</w:t>
      </w:r>
      <w:r w:rsidRPr="00F42C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мероприятия:</w:t>
      </w:r>
    </w:p>
    <w:p w:rsidR="00F42CA0" w:rsidRPr="00F42CA0" w:rsidRDefault="00F42CA0" w:rsidP="00F42CA0">
      <w:pPr>
        <w:widowControl w:val="0"/>
        <w:numPr>
          <w:ilvl w:val="0"/>
          <w:numId w:val="5"/>
        </w:numPr>
        <w:tabs>
          <w:tab w:val="left" w:pos="812"/>
        </w:tabs>
        <w:autoSpaceDE w:val="0"/>
        <w:autoSpaceDN w:val="0"/>
        <w:spacing w:after="0" w:line="240" w:lineRule="auto"/>
        <w:ind w:left="811" w:hanging="141"/>
        <w:rPr>
          <w:rFonts w:ascii="Times New Roman" w:eastAsia="Times New Roman" w:hAnsi="Times New Roman" w:cs="Times New Roman"/>
          <w:sz w:val="24"/>
        </w:rPr>
      </w:pPr>
      <w:r w:rsidRPr="00F42CA0">
        <w:rPr>
          <w:rFonts w:ascii="Times New Roman" w:eastAsia="Times New Roman" w:hAnsi="Times New Roman" w:cs="Times New Roman"/>
          <w:sz w:val="24"/>
        </w:rPr>
        <w:t>проведение</w:t>
      </w:r>
      <w:r w:rsidRPr="00F42CA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профилактических осмотров;</w:t>
      </w:r>
    </w:p>
    <w:p w:rsidR="00F42CA0" w:rsidRPr="00F42CA0" w:rsidRDefault="00F42CA0" w:rsidP="00F42CA0">
      <w:pPr>
        <w:widowControl w:val="0"/>
        <w:numPr>
          <w:ilvl w:val="0"/>
          <w:numId w:val="5"/>
        </w:numPr>
        <w:tabs>
          <w:tab w:val="left" w:pos="812"/>
        </w:tabs>
        <w:autoSpaceDE w:val="0"/>
        <w:autoSpaceDN w:val="0"/>
        <w:spacing w:after="0" w:line="240" w:lineRule="auto"/>
        <w:ind w:left="811" w:hanging="141"/>
        <w:rPr>
          <w:rFonts w:ascii="Times New Roman" w:eastAsia="Times New Roman" w:hAnsi="Times New Roman" w:cs="Times New Roman"/>
          <w:sz w:val="24"/>
        </w:rPr>
      </w:pPr>
      <w:r w:rsidRPr="00F42CA0">
        <w:rPr>
          <w:rFonts w:ascii="Times New Roman" w:eastAsia="Times New Roman" w:hAnsi="Times New Roman" w:cs="Times New Roman"/>
          <w:sz w:val="24"/>
        </w:rPr>
        <w:t>мероприятия</w:t>
      </w:r>
      <w:r w:rsidRPr="00F42CA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по</w:t>
      </w:r>
      <w:r w:rsidRPr="00F42CA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обеспечению</w:t>
      </w:r>
      <w:r w:rsidRPr="00F42CA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адаптации</w:t>
      </w:r>
      <w:r w:rsidRPr="00F42CA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в</w:t>
      </w:r>
      <w:r w:rsidRPr="00F42CA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образовательной</w:t>
      </w:r>
      <w:r w:rsidRPr="00F42CA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gramStart"/>
      <w:r w:rsidRPr="00F42CA0">
        <w:rPr>
          <w:rFonts w:ascii="Times New Roman" w:eastAsia="Times New Roman" w:hAnsi="Times New Roman" w:cs="Times New Roman"/>
          <w:sz w:val="24"/>
        </w:rPr>
        <w:t>организации;;</w:t>
      </w:r>
      <w:proofErr w:type="gramEnd"/>
    </w:p>
    <w:p w:rsidR="00F42CA0" w:rsidRPr="00F42CA0" w:rsidRDefault="00F42CA0" w:rsidP="00F42CA0">
      <w:pPr>
        <w:widowControl w:val="0"/>
        <w:numPr>
          <w:ilvl w:val="0"/>
          <w:numId w:val="5"/>
        </w:numPr>
        <w:tabs>
          <w:tab w:val="left" w:pos="812"/>
          <w:tab w:val="left" w:pos="2458"/>
        </w:tabs>
        <w:autoSpaceDE w:val="0"/>
        <w:autoSpaceDN w:val="0"/>
        <w:spacing w:after="0" w:line="240" w:lineRule="auto"/>
        <w:ind w:left="671" w:right="1970"/>
        <w:rPr>
          <w:rFonts w:ascii="Times New Roman" w:eastAsia="Times New Roman" w:hAnsi="Times New Roman" w:cs="Times New Roman"/>
          <w:sz w:val="24"/>
        </w:rPr>
      </w:pPr>
      <w:r w:rsidRPr="00F42CA0">
        <w:rPr>
          <w:rFonts w:ascii="Times New Roman" w:eastAsia="Times New Roman" w:hAnsi="Times New Roman" w:cs="Times New Roman"/>
          <w:sz w:val="24"/>
        </w:rPr>
        <w:t>осуществление систематического медицинского контроля за физическим развитием</w:t>
      </w:r>
      <w:r w:rsidRPr="00F42CA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воспитанников</w:t>
      </w:r>
      <w:r w:rsidRPr="00F42CA0">
        <w:rPr>
          <w:rFonts w:ascii="Times New Roman" w:eastAsia="Times New Roman" w:hAnsi="Times New Roman" w:cs="Times New Roman"/>
          <w:sz w:val="24"/>
        </w:rPr>
        <w:tab/>
        <w:t>и</w:t>
      </w:r>
      <w:r w:rsidRPr="00F42CA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уровнем</w:t>
      </w:r>
      <w:r w:rsidRPr="00F42CA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их</w:t>
      </w:r>
      <w:r w:rsidRPr="00F42CA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заболеваемости;</w:t>
      </w:r>
    </w:p>
    <w:p w:rsidR="00F42CA0" w:rsidRPr="00F42CA0" w:rsidRDefault="00F42CA0" w:rsidP="00F42CA0">
      <w:pPr>
        <w:widowControl w:val="0"/>
        <w:numPr>
          <w:ilvl w:val="0"/>
          <w:numId w:val="5"/>
        </w:numPr>
        <w:tabs>
          <w:tab w:val="left" w:pos="812"/>
        </w:tabs>
        <w:autoSpaceDE w:val="0"/>
        <w:autoSpaceDN w:val="0"/>
        <w:spacing w:after="0" w:line="240" w:lineRule="auto"/>
        <w:ind w:left="811" w:hanging="141"/>
        <w:rPr>
          <w:rFonts w:ascii="Times New Roman" w:eastAsia="Times New Roman" w:hAnsi="Times New Roman" w:cs="Times New Roman"/>
          <w:sz w:val="24"/>
        </w:rPr>
      </w:pPr>
      <w:r w:rsidRPr="00F42CA0">
        <w:rPr>
          <w:rFonts w:ascii="Times New Roman" w:eastAsia="Times New Roman" w:hAnsi="Times New Roman" w:cs="Times New Roman"/>
          <w:sz w:val="24"/>
        </w:rPr>
        <w:t>обеспечение</w:t>
      </w:r>
      <w:r w:rsidRPr="00F42CA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контроля</w:t>
      </w:r>
      <w:r w:rsidRPr="00F42CA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за санитарно-гигиеническим состоянием</w:t>
      </w:r>
      <w:r w:rsidRPr="00F42CA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ДОО;</w:t>
      </w:r>
    </w:p>
    <w:p w:rsidR="00F42CA0" w:rsidRPr="00F42CA0" w:rsidRDefault="00F42CA0" w:rsidP="00F42CA0">
      <w:pPr>
        <w:widowControl w:val="0"/>
        <w:numPr>
          <w:ilvl w:val="0"/>
          <w:numId w:val="5"/>
        </w:numPr>
        <w:tabs>
          <w:tab w:val="left" w:pos="812"/>
        </w:tabs>
        <w:autoSpaceDE w:val="0"/>
        <w:autoSpaceDN w:val="0"/>
        <w:spacing w:after="0" w:line="240" w:lineRule="auto"/>
        <w:ind w:left="671" w:right="1782"/>
        <w:rPr>
          <w:rFonts w:ascii="Times New Roman" w:eastAsia="Times New Roman" w:hAnsi="Times New Roman" w:cs="Times New Roman"/>
          <w:sz w:val="24"/>
        </w:rPr>
      </w:pPr>
      <w:r w:rsidRPr="00F42CA0">
        <w:rPr>
          <w:rFonts w:ascii="Times New Roman" w:eastAsia="Times New Roman" w:hAnsi="Times New Roman" w:cs="Times New Roman"/>
          <w:sz w:val="24"/>
        </w:rPr>
        <w:t>осуществление контроля за физическим, гигиеническим воспитанием воспитанников,</w:t>
      </w:r>
      <w:r w:rsidRPr="00F42CA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проведением</w:t>
      </w:r>
      <w:r w:rsidRPr="00F42CA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закаливающих</w:t>
      </w:r>
      <w:r w:rsidRPr="00F42CA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мероприятий;</w:t>
      </w:r>
    </w:p>
    <w:p w:rsidR="00F42CA0" w:rsidRPr="00F42CA0" w:rsidRDefault="00F42CA0" w:rsidP="00F42CA0">
      <w:pPr>
        <w:widowControl w:val="0"/>
        <w:numPr>
          <w:ilvl w:val="0"/>
          <w:numId w:val="5"/>
        </w:numPr>
        <w:tabs>
          <w:tab w:val="left" w:pos="812"/>
        </w:tabs>
        <w:autoSpaceDE w:val="0"/>
        <w:autoSpaceDN w:val="0"/>
        <w:spacing w:before="1" w:after="0" w:line="240" w:lineRule="auto"/>
        <w:ind w:left="811" w:hanging="141"/>
        <w:rPr>
          <w:rFonts w:ascii="Times New Roman" w:eastAsia="Times New Roman" w:hAnsi="Times New Roman" w:cs="Times New Roman"/>
          <w:sz w:val="24"/>
        </w:rPr>
      </w:pPr>
      <w:r w:rsidRPr="00F42CA0">
        <w:rPr>
          <w:rFonts w:ascii="Times New Roman" w:eastAsia="Times New Roman" w:hAnsi="Times New Roman" w:cs="Times New Roman"/>
          <w:sz w:val="24"/>
        </w:rPr>
        <w:t>осуществление контроля</w:t>
      </w:r>
      <w:r w:rsidRPr="00F42CA0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за</w:t>
      </w:r>
      <w:r w:rsidRPr="00F42CA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выполнением</w:t>
      </w:r>
      <w:r w:rsidRPr="00F42CA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санитарных</w:t>
      </w:r>
      <w:r w:rsidRPr="00F42CA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норм</w:t>
      </w:r>
      <w:r w:rsidRPr="00F42CA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и</w:t>
      </w:r>
      <w:r w:rsidRPr="00F42CA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правил.</w:t>
      </w:r>
    </w:p>
    <w:p w:rsidR="00F42CA0" w:rsidRPr="00F42CA0" w:rsidRDefault="00F42CA0" w:rsidP="00F42CA0">
      <w:pPr>
        <w:widowControl w:val="0"/>
        <w:autoSpaceDE w:val="0"/>
        <w:autoSpaceDN w:val="0"/>
        <w:spacing w:after="0" w:line="240" w:lineRule="auto"/>
        <w:ind w:left="13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CA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42CA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F42C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созданы условия</w:t>
      </w:r>
      <w:r w:rsidRPr="00F42C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42C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F42C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2CA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укрепления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F42C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воспитанников.</w:t>
      </w:r>
    </w:p>
    <w:p w:rsidR="00F42CA0" w:rsidRPr="00F42CA0" w:rsidRDefault="00F42CA0" w:rsidP="00F42CA0">
      <w:pPr>
        <w:widowControl w:val="0"/>
        <w:autoSpaceDE w:val="0"/>
        <w:autoSpaceDN w:val="0"/>
        <w:spacing w:after="0" w:line="240" w:lineRule="auto"/>
        <w:ind w:left="671" w:right="26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CA0">
        <w:rPr>
          <w:rFonts w:ascii="Times New Roman" w:eastAsia="Times New Roman" w:hAnsi="Times New Roman" w:cs="Times New Roman"/>
          <w:sz w:val="24"/>
          <w:szCs w:val="24"/>
        </w:rPr>
        <w:t>Оснащение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медицинского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блока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отвечает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2.4.3648-20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«Санитарно-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эпидемиологические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организациям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F42CA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F42CA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2CA0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r w:rsidRPr="00F42CA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42C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2CA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молодежи».</w:t>
      </w:r>
    </w:p>
    <w:p w:rsidR="00F42CA0" w:rsidRPr="00F42CA0" w:rsidRDefault="00F42CA0" w:rsidP="00F42CA0">
      <w:pPr>
        <w:widowControl w:val="0"/>
        <w:autoSpaceDE w:val="0"/>
        <w:autoSpaceDN w:val="0"/>
        <w:spacing w:after="0" w:line="240" w:lineRule="auto"/>
        <w:ind w:left="1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CA0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F42C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лицензию</w:t>
      </w:r>
      <w:r w:rsidRPr="00F42C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42C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осуществление медицинской деятельности.</w:t>
      </w:r>
    </w:p>
    <w:p w:rsidR="00F42CA0" w:rsidRPr="00F42CA0" w:rsidRDefault="00F42CA0" w:rsidP="00F42CA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42CA0" w:rsidRPr="00F42CA0" w:rsidRDefault="00F42CA0" w:rsidP="00F42CA0">
      <w:pPr>
        <w:widowControl w:val="0"/>
        <w:autoSpaceDE w:val="0"/>
        <w:autoSpaceDN w:val="0"/>
        <w:spacing w:before="1" w:after="0" w:line="240" w:lineRule="auto"/>
        <w:ind w:left="190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2CA0">
        <w:rPr>
          <w:rFonts w:ascii="Times New Roman" w:eastAsia="Times New Roman" w:hAnsi="Times New Roman" w:cs="Times New Roman"/>
          <w:b/>
          <w:bCs/>
          <w:sz w:val="24"/>
          <w:szCs w:val="24"/>
        </w:rPr>
        <w:t>Помещения</w:t>
      </w:r>
      <w:r w:rsidRPr="00F42C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F42CA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</w:t>
      </w:r>
      <w:r w:rsidRPr="00F42CA0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b/>
          <w:bCs/>
          <w:sz w:val="24"/>
          <w:szCs w:val="24"/>
        </w:rPr>
        <w:t>оздоровительно-профилактической</w:t>
      </w:r>
      <w:r w:rsidRPr="00F42CA0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985"/>
        <w:gridCol w:w="2268"/>
        <w:gridCol w:w="5527"/>
      </w:tblGrid>
      <w:tr w:rsidR="00F42CA0" w:rsidRPr="00F42CA0" w:rsidTr="00113B07">
        <w:trPr>
          <w:trHeight w:val="825"/>
        </w:trPr>
        <w:tc>
          <w:tcPr>
            <w:tcW w:w="1006" w:type="dxa"/>
          </w:tcPr>
          <w:p w:rsidR="00F42CA0" w:rsidRPr="00F42CA0" w:rsidRDefault="00F42CA0" w:rsidP="00F42CA0">
            <w:pPr>
              <w:spacing w:line="270" w:lineRule="exact"/>
              <w:ind w:left="16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985" w:type="dxa"/>
          </w:tcPr>
          <w:p w:rsidR="00F42CA0" w:rsidRPr="00F42CA0" w:rsidRDefault="00F42CA0" w:rsidP="00F42CA0">
            <w:pPr>
              <w:spacing w:line="237" w:lineRule="auto"/>
              <w:ind w:left="325" w:right="209" w:hanging="18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b/>
                <w:sz w:val="24"/>
              </w:rPr>
              <w:t>помещения</w:t>
            </w:r>
            <w:proofErr w:type="spellEnd"/>
          </w:p>
        </w:tc>
        <w:tc>
          <w:tcPr>
            <w:tcW w:w="2268" w:type="dxa"/>
          </w:tcPr>
          <w:p w:rsidR="00F42CA0" w:rsidRPr="00F42CA0" w:rsidRDefault="00F42CA0" w:rsidP="00F42CA0">
            <w:pPr>
              <w:spacing w:before="12" w:line="220" w:lineRule="auto"/>
              <w:ind w:left="1014" w:right="187" w:hanging="800"/>
              <w:rPr>
                <w:rFonts w:ascii="Times New Roman" w:eastAsia="Times New Roman" w:hAnsi="Times New Roman" w:cs="Times New Roman"/>
                <w:b/>
                <w:sz w:val="16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Общая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b/>
                <w:sz w:val="24"/>
              </w:rPr>
              <w:t>площадь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F42CA0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F42CA0">
              <w:rPr>
                <w:rFonts w:ascii="Times New Roman" w:eastAsia="Times New Roman" w:hAnsi="Times New Roman" w:cs="Times New Roman"/>
                <w:b/>
                <w:position w:val="-7"/>
                <w:sz w:val="24"/>
              </w:rPr>
              <w:t>м</w:t>
            </w:r>
            <w:r w:rsidRPr="00F42CA0"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5527" w:type="dxa"/>
          </w:tcPr>
          <w:p w:rsidR="00F42CA0" w:rsidRPr="00F42CA0" w:rsidRDefault="00F42CA0" w:rsidP="00F42CA0">
            <w:pPr>
              <w:spacing w:line="269" w:lineRule="exact"/>
              <w:ind w:left="2207" w:right="219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b/>
                <w:sz w:val="24"/>
              </w:rPr>
              <w:t>Перечень</w:t>
            </w:r>
            <w:proofErr w:type="spellEnd"/>
          </w:p>
          <w:p w:rsidR="00F42CA0" w:rsidRPr="00F42CA0" w:rsidRDefault="00F42CA0" w:rsidP="00F42CA0">
            <w:pPr>
              <w:spacing w:line="274" w:lineRule="exact"/>
              <w:ind w:left="2009" w:right="1392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b/>
                <w:sz w:val="24"/>
              </w:rPr>
              <w:t>оборудования</w:t>
            </w:r>
            <w:proofErr w:type="spellEnd"/>
          </w:p>
        </w:tc>
      </w:tr>
      <w:tr w:rsidR="00F42CA0" w:rsidRPr="00F42CA0" w:rsidTr="00113B07">
        <w:trPr>
          <w:trHeight w:val="1931"/>
        </w:trPr>
        <w:tc>
          <w:tcPr>
            <w:tcW w:w="1006" w:type="dxa"/>
          </w:tcPr>
          <w:p w:rsidR="00F42CA0" w:rsidRPr="00F42CA0" w:rsidRDefault="00F42CA0" w:rsidP="00F42CA0">
            <w:pPr>
              <w:spacing w:line="265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985" w:type="dxa"/>
          </w:tcPr>
          <w:p w:rsidR="00F42CA0" w:rsidRPr="00F42CA0" w:rsidRDefault="00F42CA0" w:rsidP="00F42CA0">
            <w:pPr>
              <w:spacing w:line="242" w:lineRule="auto"/>
              <w:ind w:left="112" w:right="68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Врачебный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  <w:proofErr w:type="spellEnd"/>
          </w:p>
        </w:tc>
        <w:tc>
          <w:tcPr>
            <w:tcW w:w="2268" w:type="dxa"/>
          </w:tcPr>
          <w:p w:rsidR="00F42CA0" w:rsidRPr="00F42CA0" w:rsidRDefault="00F42CA0" w:rsidP="00F42CA0">
            <w:pPr>
              <w:spacing w:line="265" w:lineRule="exact"/>
              <w:ind w:left="164"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sz w:val="24"/>
              </w:rPr>
              <w:t>6,4</w:t>
            </w:r>
          </w:p>
        </w:tc>
        <w:tc>
          <w:tcPr>
            <w:tcW w:w="5527" w:type="dxa"/>
          </w:tcPr>
          <w:p w:rsidR="00F42CA0" w:rsidRPr="00F42CA0" w:rsidRDefault="00F42CA0" w:rsidP="00F42CA0">
            <w:pPr>
              <w:numPr>
                <w:ilvl w:val="0"/>
                <w:numId w:val="4"/>
              </w:numPr>
              <w:tabs>
                <w:tab w:val="left" w:pos="252"/>
              </w:tabs>
              <w:spacing w:line="265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sz w:val="24"/>
              </w:rPr>
              <w:t>Банкетка-1;</w:t>
            </w:r>
          </w:p>
          <w:p w:rsidR="00F42CA0" w:rsidRPr="00F42CA0" w:rsidRDefault="00F42CA0" w:rsidP="00F42CA0">
            <w:pPr>
              <w:numPr>
                <w:ilvl w:val="0"/>
                <w:numId w:val="4"/>
              </w:numPr>
              <w:tabs>
                <w:tab w:val="left" w:pos="252"/>
              </w:tabs>
              <w:spacing w:line="275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Стол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 письменный-2;</w:t>
            </w:r>
          </w:p>
          <w:p w:rsidR="00F42CA0" w:rsidRPr="00F42CA0" w:rsidRDefault="00F42CA0" w:rsidP="00F42CA0">
            <w:pPr>
              <w:numPr>
                <w:ilvl w:val="0"/>
                <w:numId w:val="4"/>
              </w:numPr>
              <w:tabs>
                <w:tab w:val="left" w:pos="252"/>
              </w:tabs>
              <w:spacing w:line="275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шкаф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 -2;</w:t>
            </w:r>
          </w:p>
          <w:p w:rsidR="00F42CA0" w:rsidRPr="00F42CA0" w:rsidRDefault="00F42CA0" w:rsidP="00F42CA0">
            <w:pPr>
              <w:numPr>
                <w:ilvl w:val="0"/>
                <w:numId w:val="4"/>
              </w:numPr>
              <w:tabs>
                <w:tab w:val="left" w:pos="252"/>
              </w:tabs>
              <w:spacing w:before="2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sz w:val="24"/>
              </w:rPr>
              <w:t>стулья-2;</w:t>
            </w:r>
          </w:p>
          <w:p w:rsidR="00F42CA0" w:rsidRPr="00F42CA0" w:rsidRDefault="00F42CA0" w:rsidP="00F42CA0">
            <w:pPr>
              <w:numPr>
                <w:ilvl w:val="0"/>
                <w:numId w:val="4"/>
              </w:numPr>
              <w:tabs>
                <w:tab w:val="left" w:pos="252"/>
              </w:tabs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раковина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42CA0">
              <w:rPr>
                <w:rFonts w:ascii="Times New Roman" w:eastAsia="Times New Roman" w:hAnsi="Times New Roman" w:cs="Times New Roman"/>
                <w:sz w:val="24"/>
              </w:rPr>
              <w:t>-1;</w:t>
            </w:r>
          </w:p>
          <w:p w:rsidR="00F42CA0" w:rsidRPr="00F42CA0" w:rsidRDefault="00F42CA0" w:rsidP="00F42CA0">
            <w:pPr>
              <w:numPr>
                <w:ilvl w:val="0"/>
                <w:numId w:val="4"/>
              </w:numPr>
              <w:tabs>
                <w:tab w:val="left" w:pos="252"/>
              </w:tabs>
              <w:spacing w:line="272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весы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42CA0">
              <w:rPr>
                <w:rFonts w:ascii="Times New Roman" w:eastAsia="Times New Roman" w:hAnsi="Times New Roman" w:cs="Times New Roman"/>
                <w:sz w:val="24"/>
              </w:rPr>
              <w:t>электронные-1;</w:t>
            </w:r>
          </w:p>
          <w:p w:rsidR="00F42CA0" w:rsidRPr="00F42CA0" w:rsidRDefault="00F42CA0" w:rsidP="00F42CA0">
            <w:pPr>
              <w:numPr>
                <w:ilvl w:val="0"/>
                <w:numId w:val="4"/>
              </w:numPr>
              <w:tabs>
                <w:tab w:val="left" w:pos="252"/>
              </w:tabs>
              <w:spacing w:line="270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42CA0">
              <w:rPr>
                <w:rFonts w:ascii="Times New Roman" w:eastAsia="Times New Roman" w:hAnsi="Times New Roman" w:cs="Times New Roman"/>
                <w:sz w:val="24"/>
              </w:rPr>
              <w:t>таблицаофтольмологическая-1</w:t>
            </w:r>
            <w:proofErr w:type="gramEnd"/>
            <w:r w:rsidRPr="00F42CA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42CA0" w:rsidRPr="00F42CA0" w:rsidTr="00113B07">
        <w:trPr>
          <w:trHeight w:val="1655"/>
        </w:trPr>
        <w:tc>
          <w:tcPr>
            <w:tcW w:w="1006" w:type="dxa"/>
          </w:tcPr>
          <w:p w:rsidR="00F42CA0" w:rsidRPr="00F42CA0" w:rsidRDefault="00F42CA0" w:rsidP="00F42CA0">
            <w:pPr>
              <w:spacing w:line="268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985" w:type="dxa"/>
          </w:tcPr>
          <w:p w:rsidR="00F42CA0" w:rsidRPr="00F42CA0" w:rsidRDefault="00F42CA0" w:rsidP="00F42CA0">
            <w:pPr>
              <w:spacing w:line="235" w:lineRule="auto"/>
              <w:ind w:left="112" w:right="42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color w:val="0C0C0C"/>
                <w:spacing w:val="-1"/>
                <w:sz w:val="24"/>
              </w:rPr>
              <w:t>Процедурный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color w:val="0C0C0C"/>
                <w:spacing w:val="-57"/>
                <w:sz w:val="24"/>
              </w:rPr>
              <w:t xml:space="preserve"> 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color w:val="0C0C0C"/>
                <w:sz w:val="24"/>
              </w:rPr>
              <w:t>кабинет</w:t>
            </w:r>
            <w:proofErr w:type="spellEnd"/>
          </w:p>
        </w:tc>
        <w:tc>
          <w:tcPr>
            <w:tcW w:w="2268" w:type="dxa"/>
          </w:tcPr>
          <w:p w:rsidR="00F42CA0" w:rsidRPr="00F42CA0" w:rsidRDefault="00F42CA0" w:rsidP="00F42CA0">
            <w:pPr>
              <w:spacing w:line="268" w:lineRule="exact"/>
              <w:ind w:left="164"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sz w:val="24"/>
              </w:rPr>
              <w:t>3,6</w:t>
            </w:r>
          </w:p>
        </w:tc>
        <w:tc>
          <w:tcPr>
            <w:tcW w:w="5527" w:type="dxa"/>
          </w:tcPr>
          <w:p w:rsidR="00F42CA0" w:rsidRPr="00F42CA0" w:rsidRDefault="00F42CA0" w:rsidP="00F42CA0">
            <w:pPr>
              <w:numPr>
                <w:ilvl w:val="0"/>
                <w:numId w:val="3"/>
              </w:numPr>
              <w:tabs>
                <w:tab w:val="left" w:pos="252"/>
              </w:tabs>
              <w:spacing w:line="265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sz w:val="24"/>
              </w:rPr>
              <w:t>Банкетка-1;</w:t>
            </w:r>
          </w:p>
          <w:p w:rsidR="00F42CA0" w:rsidRPr="00F42CA0" w:rsidRDefault="00F42CA0" w:rsidP="00F42CA0">
            <w:pPr>
              <w:numPr>
                <w:ilvl w:val="0"/>
                <w:numId w:val="3"/>
              </w:numPr>
              <w:tabs>
                <w:tab w:val="left" w:pos="252"/>
              </w:tabs>
              <w:spacing w:line="274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шкаф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42CA0">
              <w:rPr>
                <w:rFonts w:ascii="Times New Roman" w:eastAsia="Times New Roman" w:hAnsi="Times New Roman" w:cs="Times New Roman"/>
                <w:sz w:val="24"/>
              </w:rPr>
              <w:t>стеклянный-1;</w:t>
            </w:r>
          </w:p>
          <w:p w:rsidR="00F42CA0" w:rsidRPr="00F42CA0" w:rsidRDefault="00F42CA0" w:rsidP="00F42CA0">
            <w:pPr>
              <w:numPr>
                <w:ilvl w:val="0"/>
                <w:numId w:val="3"/>
              </w:numPr>
              <w:tabs>
                <w:tab w:val="left" w:pos="252"/>
              </w:tabs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столик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 металическй-2;</w:t>
            </w:r>
          </w:p>
          <w:p w:rsidR="00F42CA0" w:rsidRPr="00F42CA0" w:rsidRDefault="00F42CA0" w:rsidP="00F42CA0">
            <w:pPr>
              <w:numPr>
                <w:ilvl w:val="0"/>
                <w:numId w:val="3"/>
              </w:numPr>
              <w:tabs>
                <w:tab w:val="left" w:pos="252"/>
              </w:tabs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лампа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42CA0">
              <w:rPr>
                <w:rFonts w:ascii="Times New Roman" w:eastAsia="Times New Roman" w:hAnsi="Times New Roman" w:cs="Times New Roman"/>
                <w:sz w:val="24"/>
              </w:rPr>
              <w:t>бактерицидная-3;</w:t>
            </w:r>
          </w:p>
          <w:p w:rsidR="00F42CA0" w:rsidRPr="00F42CA0" w:rsidRDefault="00F42CA0" w:rsidP="00F42CA0">
            <w:pPr>
              <w:numPr>
                <w:ilvl w:val="0"/>
                <w:numId w:val="3"/>
              </w:numPr>
              <w:tabs>
                <w:tab w:val="left" w:pos="252"/>
              </w:tabs>
              <w:spacing w:line="272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холодильник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42CA0">
              <w:rPr>
                <w:rFonts w:ascii="Times New Roman" w:eastAsia="Times New Roman" w:hAnsi="Times New Roman" w:cs="Times New Roman"/>
                <w:sz w:val="24"/>
              </w:rPr>
              <w:t>-1;</w:t>
            </w:r>
          </w:p>
          <w:p w:rsidR="00F42CA0" w:rsidRPr="00F42CA0" w:rsidRDefault="00F42CA0" w:rsidP="00F42CA0">
            <w:pPr>
              <w:numPr>
                <w:ilvl w:val="0"/>
                <w:numId w:val="3"/>
              </w:numPr>
              <w:tabs>
                <w:tab w:val="left" w:pos="252"/>
              </w:tabs>
              <w:spacing w:line="272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раковина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42CA0">
              <w:rPr>
                <w:rFonts w:ascii="Times New Roman" w:eastAsia="Times New Roman" w:hAnsi="Times New Roman" w:cs="Times New Roman"/>
                <w:sz w:val="24"/>
              </w:rPr>
              <w:t>-1</w:t>
            </w:r>
          </w:p>
        </w:tc>
      </w:tr>
      <w:tr w:rsidR="00F42CA0" w:rsidRPr="00F42CA0" w:rsidTr="00113B07">
        <w:trPr>
          <w:trHeight w:val="1160"/>
        </w:trPr>
        <w:tc>
          <w:tcPr>
            <w:tcW w:w="1006" w:type="dxa"/>
          </w:tcPr>
          <w:p w:rsidR="00F42CA0" w:rsidRPr="00F42CA0" w:rsidRDefault="00F42CA0" w:rsidP="00F42CA0">
            <w:pPr>
              <w:spacing w:line="265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1985" w:type="dxa"/>
          </w:tcPr>
          <w:p w:rsidR="00F42CA0" w:rsidRPr="00F42CA0" w:rsidRDefault="00F42CA0" w:rsidP="00F42CA0">
            <w:pPr>
              <w:ind w:left="112" w:right="47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старшей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медицинской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color w:val="0C0C0C"/>
                <w:sz w:val="24"/>
              </w:rPr>
              <w:t>сестры</w:t>
            </w:r>
            <w:proofErr w:type="spellEnd"/>
          </w:p>
        </w:tc>
        <w:tc>
          <w:tcPr>
            <w:tcW w:w="2268" w:type="dxa"/>
          </w:tcPr>
          <w:p w:rsidR="00F42CA0" w:rsidRPr="00F42CA0" w:rsidRDefault="00F42CA0" w:rsidP="00F42CA0">
            <w:pPr>
              <w:spacing w:line="265" w:lineRule="exact"/>
              <w:ind w:left="164"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527" w:type="dxa"/>
          </w:tcPr>
          <w:p w:rsidR="00F42CA0" w:rsidRPr="00F42CA0" w:rsidRDefault="00F42CA0" w:rsidP="00F42CA0">
            <w:pPr>
              <w:numPr>
                <w:ilvl w:val="0"/>
                <w:numId w:val="2"/>
              </w:numPr>
              <w:tabs>
                <w:tab w:val="left" w:pos="252"/>
              </w:tabs>
              <w:spacing w:line="263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sz w:val="24"/>
              </w:rPr>
              <w:t>Шкаф-1;</w:t>
            </w:r>
          </w:p>
          <w:p w:rsidR="00F42CA0" w:rsidRPr="00F42CA0" w:rsidRDefault="00F42CA0" w:rsidP="00F42CA0">
            <w:pPr>
              <w:numPr>
                <w:ilvl w:val="0"/>
                <w:numId w:val="2"/>
              </w:numPr>
              <w:tabs>
                <w:tab w:val="left" w:pos="252"/>
              </w:tabs>
              <w:spacing w:line="274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sz w:val="24"/>
              </w:rPr>
              <w:t>стол-1;</w:t>
            </w:r>
          </w:p>
          <w:p w:rsidR="00F42CA0" w:rsidRPr="00F42CA0" w:rsidRDefault="00F42CA0" w:rsidP="00F42CA0">
            <w:pPr>
              <w:numPr>
                <w:ilvl w:val="0"/>
                <w:numId w:val="2"/>
              </w:numPr>
              <w:tabs>
                <w:tab w:val="left" w:pos="252"/>
              </w:tabs>
              <w:spacing w:line="274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sz w:val="24"/>
              </w:rPr>
              <w:t>стулья-1</w:t>
            </w:r>
          </w:p>
          <w:p w:rsidR="00F42CA0" w:rsidRPr="00F42CA0" w:rsidRDefault="00F42CA0" w:rsidP="00F42CA0">
            <w:pPr>
              <w:tabs>
                <w:tab w:val="left" w:pos="252"/>
              </w:tabs>
              <w:spacing w:line="275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42CA0" w:rsidRPr="00F42CA0" w:rsidTr="00113B07">
        <w:trPr>
          <w:trHeight w:val="820"/>
        </w:trPr>
        <w:tc>
          <w:tcPr>
            <w:tcW w:w="1006" w:type="dxa"/>
          </w:tcPr>
          <w:p w:rsidR="00F42CA0" w:rsidRPr="00F42CA0" w:rsidRDefault="00F42CA0" w:rsidP="00F42CA0">
            <w:pPr>
              <w:spacing w:line="265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985" w:type="dxa"/>
          </w:tcPr>
          <w:p w:rsidR="00F42CA0" w:rsidRPr="00F42CA0" w:rsidRDefault="00F42CA0" w:rsidP="00F42CA0">
            <w:pPr>
              <w:spacing w:line="232" w:lineRule="auto"/>
              <w:ind w:left="112" w:right="30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color w:val="0C0C0C"/>
                <w:sz w:val="24"/>
              </w:rPr>
              <w:t>Массажный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color w:val="0C0C0C"/>
                <w:spacing w:val="1"/>
                <w:sz w:val="24"/>
              </w:rPr>
              <w:t xml:space="preserve"> 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color w:val="0C0C0C"/>
                <w:sz w:val="24"/>
              </w:rPr>
              <w:t>кабинет</w:t>
            </w:r>
            <w:proofErr w:type="spellEnd"/>
          </w:p>
        </w:tc>
        <w:tc>
          <w:tcPr>
            <w:tcW w:w="2268" w:type="dxa"/>
          </w:tcPr>
          <w:p w:rsidR="00F42CA0" w:rsidRPr="00F42CA0" w:rsidRDefault="00F42CA0" w:rsidP="00F42CA0">
            <w:pPr>
              <w:spacing w:line="265" w:lineRule="exact"/>
              <w:ind w:left="164" w:right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color w:val="0C0C0C"/>
                <w:sz w:val="24"/>
              </w:rPr>
              <w:t>17,1</w:t>
            </w:r>
          </w:p>
        </w:tc>
        <w:tc>
          <w:tcPr>
            <w:tcW w:w="5527" w:type="dxa"/>
          </w:tcPr>
          <w:p w:rsidR="00F42CA0" w:rsidRPr="00F42CA0" w:rsidRDefault="00F42CA0" w:rsidP="00F42CA0">
            <w:pPr>
              <w:numPr>
                <w:ilvl w:val="0"/>
                <w:numId w:val="1"/>
              </w:numPr>
              <w:tabs>
                <w:tab w:val="left" w:pos="252"/>
              </w:tabs>
              <w:spacing w:line="265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sz w:val="24"/>
              </w:rPr>
              <w:t>Письменныйстол-1;</w:t>
            </w:r>
          </w:p>
          <w:p w:rsidR="00F42CA0" w:rsidRPr="00F42CA0" w:rsidRDefault="00F42CA0" w:rsidP="00F42CA0">
            <w:pPr>
              <w:numPr>
                <w:ilvl w:val="0"/>
                <w:numId w:val="1"/>
              </w:numPr>
              <w:tabs>
                <w:tab w:val="left" w:pos="252"/>
              </w:tabs>
              <w:spacing w:line="275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sz w:val="24"/>
              </w:rPr>
              <w:t>банкетка-2;</w:t>
            </w:r>
          </w:p>
          <w:p w:rsidR="00F42CA0" w:rsidRPr="00F42CA0" w:rsidRDefault="00F42CA0" w:rsidP="00F42CA0">
            <w:pPr>
              <w:numPr>
                <w:ilvl w:val="0"/>
                <w:numId w:val="1"/>
              </w:numPr>
              <w:tabs>
                <w:tab w:val="left" w:pos="252"/>
              </w:tabs>
              <w:spacing w:line="260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стол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массажный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 – 1</w:t>
            </w:r>
          </w:p>
          <w:p w:rsidR="00F42CA0" w:rsidRPr="00F42CA0" w:rsidRDefault="00F42CA0" w:rsidP="00F42CA0">
            <w:pPr>
              <w:numPr>
                <w:ilvl w:val="0"/>
                <w:numId w:val="1"/>
              </w:numPr>
              <w:tabs>
                <w:tab w:val="left" w:pos="252"/>
              </w:tabs>
              <w:spacing w:line="260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стул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 – 1,</w:t>
            </w:r>
          </w:p>
          <w:p w:rsidR="00F42CA0" w:rsidRPr="00F42CA0" w:rsidRDefault="00F42CA0" w:rsidP="00F42CA0">
            <w:pPr>
              <w:numPr>
                <w:ilvl w:val="0"/>
                <w:numId w:val="1"/>
              </w:numPr>
              <w:tabs>
                <w:tab w:val="left" w:pos="252"/>
              </w:tabs>
              <w:spacing w:line="260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ширма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 – 1,</w:t>
            </w:r>
          </w:p>
          <w:p w:rsidR="00F42CA0" w:rsidRPr="00F42CA0" w:rsidRDefault="00F42CA0" w:rsidP="00F42CA0">
            <w:pPr>
              <w:numPr>
                <w:ilvl w:val="0"/>
                <w:numId w:val="1"/>
              </w:numPr>
              <w:tabs>
                <w:tab w:val="left" w:pos="252"/>
              </w:tabs>
              <w:spacing w:line="260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шкаф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 - 1</w:t>
            </w:r>
          </w:p>
        </w:tc>
      </w:tr>
    </w:tbl>
    <w:p w:rsidR="00F42CA0" w:rsidRPr="00F42CA0" w:rsidRDefault="00F42CA0" w:rsidP="00F42CA0">
      <w:pPr>
        <w:widowControl w:val="0"/>
        <w:autoSpaceDE w:val="0"/>
        <w:autoSpaceDN w:val="0"/>
        <w:spacing w:after="0" w:line="260" w:lineRule="exact"/>
        <w:rPr>
          <w:rFonts w:ascii="Times New Roman" w:eastAsia="Times New Roman" w:hAnsi="Times New Roman" w:cs="Times New Roman"/>
          <w:sz w:val="24"/>
        </w:rPr>
        <w:sectPr w:rsidR="00F42CA0" w:rsidRPr="00F42CA0">
          <w:pgSz w:w="11910" w:h="16840"/>
          <w:pgMar w:top="1120" w:right="3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985"/>
        <w:gridCol w:w="2268"/>
        <w:gridCol w:w="5527"/>
      </w:tblGrid>
      <w:tr w:rsidR="00F42CA0" w:rsidRPr="00F42CA0" w:rsidTr="00113B07">
        <w:trPr>
          <w:trHeight w:val="7725"/>
        </w:trPr>
        <w:tc>
          <w:tcPr>
            <w:tcW w:w="1006" w:type="dxa"/>
          </w:tcPr>
          <w:p w:rsidR="00F42CA0" w:rsidRPr="00F42CA0" w:rsidRDefault="00F42CA0" w:rsidP="00F42CA0">
            <w:pPr>
              <w:spacing w:line="26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1985" w:type="dxa"/>
          </w:tcPr>
          <w:p w:rsidR="00F42CA0" w:rsidRPr="00F42CA0" w:rsidRDefault="00F42CA0" w:rsidP="00F42CA0">
            <w:pPr>
              <w:spacing w:line="242" w:lineRule="auto"/>
              <w:ind w:left="827" w:right="159" w:hanging="6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pacing w:val="-1"/>
                <w:sz w:val="24"/>
              </w:rPr>
              <w:t>Физкультурный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зал</w:t>
            </w:r>
            <w:proofErr w:type="spellEnd"/>
          </w:p>
        </w:tc>
        <w:tc>
          <w:tcPr>
            <w:tcW w:w="2268" w:type="dxa"/>
          </w:tcPr>
          <w:p w:rsidR="00F42CA0" w:rsidRPr="00F42CA0" w:rsidRDefault="00F42CA0" w:rsidP="00F42CA0">
            <w:pPr>
              <w:spacing w:before="252" w:line="271" w:lineRule="exact"/>
              <w:ind w:left="164" w:right="151"/>
              <w:jc w:val="center"/>
              <w:rPr>
                <w:rFonts w:ascii="Times New Roman" w:eastAsia="Times New Roman" w:hAnsi="Times New Roman" w:cs="Times New Roman"/>
                <w:color w:val="0C0C0C"/>
                <w:spacing w:val="1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62,8 </w:t>
            </w:r>
            <w:r w:rsidRPr="00F42CA0">
              <w:rPr>
                <w:rFonts w:ascii="Times New Roman" w:eastAsia="Times New Roman" w:hAnsi="Times New Roman" w:cs="Times New Roman"/>
                <w:color w:val="0C0C0C"/>
                <w:sz w:val="24"/>
              </w:rPr>
              <w:t>м</w:t>
            </w:r>
            <w:r w:rsidRPr="00F42CA0">
              <w:rPr>
                <w:rFonts w:ascii="Times New Roman" w:eastAsia="Times New Roman" w:hAnsi="Times New Roman" w:cs="Times New Roman"/>
                <w:color w:val="0C0C0C"/>
                <w:sz w:val="24"/>
                <w:vertAlign w:val="superscript"/>
              </w:rPr>
              <w:t>2</w:t>
            </w:r>
            <w:r w:rsidRPr="00F42CA0">
              <w:rPr>
                <w:rFonts w:ascii="Times New Roman" w:eastAsia="Times New Roman" w:hAnsi="Times New Roman" w:cs="Times New Roman"/>
                <w:color w:val="0C0C0C"/>
                <w:sz w:val="24"/>
              </w:rPr>
              <w:t>,</w:t>
            </w:r>
            <w:r w:rsidRPr="00F42CA0">
              <w:rPr>
                <w:rFonts w:ascii="Times New Roman" w:eastAsia="Times New Roman" w:hAnsi="Times New Roman" w:cs="Times New Roman"/>
                <w:color w:val="0C0C0C"/>
                <w:spacing w:val="1"/>
                <w:sz w:val="24"/>
              </w:rPr>
              <w:t xml:space="preserve"> </w:t>
            </w:r>
          </w:p>
          <w:p w:rsidR="00F42CA0" w:rsidRPr="00F42CA0" w:rsidRDefault="00F42CA0" w:rsidP="00F42CA0">
            <w:pPr>
              <w:spacing w:before="252" w:line="271" w:lineRule="exact"/>
              <w:ind w:left="164" w:right="15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color w:val="0C0C0C"/>
                <w:sz w:val="24"/>
              </w:rPr>
              <w:t>30</w:t>
            </w:r>
          </w:p>
          <w:p w:rsidR="00F42CA0" w:rsidRPr="00F42CA0" w:rsidRDefault="00F42CA0" w:rsidP="00F42CA0">
            <w:pPr>
              <w:spacing w:before="2" w:line="232" w:lineRule="auto"/>
              <w:ind w:left="479" w:right="4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color w:val="0C0C0C"/>
                <w:sz w:val="24"/>
              </w:rPr>
              <w:t>воспитанников</w:t>
            </w:r>
            <w:proofErr w:type="spellEnd"/>
          </w:p>
        </w:tc>
        <w:tc>
          <w:tcPr>
            <w:tcW w:w="5527" w:type="dxa"/>
          </w:tcPr>
          <w:p w:rsidR="00F42CA0" w:rsidRPr="00F42CA0" w:rsidRDefault="00F42CA0" w:rsidP="00F42CA0">
            <w:pPr>
              <w:numPr>
                <w:ilvl w:val="0"/>
                <w:numId w:val="8"/>
              </w:numPr>
              <w:tabs>
                <w:tab w:val="left" w:pos="357"/>
              </w:tabs>
              <w:spacing w:line="260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sz w:val="24"/>
              </w:rPr>
              <w:t>Шкафы-3;</w:t>
            </w:r>
          </w:p>
          <w:p w:rsidR="00F42CA0" w:rsidRPr="00F42CA0" w:rsidRDefault="00F42CA0" w:rsidP="00F42CA0">
            <w:pPr>
              <w:numPr>
                <w:ilvl w:val="0"/>
                <w:numId w:val="8"/>
              </w:numPr>
              <w:tabs>
                <w:tab w:val="left" w:pos="357"/>
              </w:tabs>
              <w:spacing w:line="275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sz w:val="24"/>
              </w:rPr>
              <w:t>тумба-1;</w:t>
            </w:r>
          </w:p>
          <w:p w:rsidR="00F42CA0" w:rsidRPr="00F42CA0" w:rsidRDefault="00F42CA0" w:rsidP="00F42CA0">
            <w:pPr>
              <w:numPr>
                <w:ilvl w:val="0"/>
                <w:numId w:val="8"/>
              </w:numPr>
              <w:tabs>
                <w:tab w:val="left" w:pos="357"/>
              </w:tabs>
              <w:spacing w:before="2" w:line="275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музыкальный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центр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42CA0">
              <w:rPr>
                <w:rFonts w:ascii="Times New Roman" w:eastAsia="Times New Roman" w:hAnsi="Times New Roman" w:cs="Times New Roman"/>
                <w:sz w:val="24"/>
              </w:rPr>
              <w:t>LG-1;</w:t>
            </w:r>
          </w:p>
          <w:p w:rsidR="00F42CA0" w:rsidRPr="00F42CA0" w:rsidRDefault="00F42CA0" w:rsidP="00F42CA0">
            <w:pPr>
              <w:numPr>
                <w:ilvl w:val="0"/>
                <w:numId w:val="8"/>
              </w:numPr>
              <w:tabs>
                <w:tab w:val="left" w:pos="357"/>
              </w:tabs>
              <w:spacing w:line="275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тележка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 спортинвентаря-23;</w:t>
            </w:r>
          </w:p>
          <w:p w:rsidR="00F42CA0" w:rsidRPr="00F42CA0" w:rsidRDefault="00F42CA0" w:rsidP="00F42CA0">
            <w:pPr>
              <w:numPr>
                <w:ilvl w:val="0"/>
                <w:numId w:val="8"/>
              </w:numPr>
              <w:tabs>
                <w:tab w:val="left" w:pos="357"/>
              </w:tabs>
              <w:spacing w:before="3" w:line="275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корзина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 длямячей-3;</w:t>
            </w:r>
          </w:p>
          <w:p w:rsidR="00F42CA0" w:rsidRPr="00F42CA0" w:rsidRDefault="00F42CA0" w:rsidP="00F42CA0">
            <w:pPr>
              <w:numPr>
                <w:ilvl w:val="0"/>
                <w:numId w:val="8"/>
              </w:numPr>
              <w:tabs>
                <w:tab w:val="left" w:pos="357"/>
              </w:tabs>
              <w:spacing w:line="275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гимнастические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42CA0">
              <w:rPr>
                <w:rFonts w:ascii="Times New Roman" w:eastAsia="Times New Roman" w:hAnsi="Times New Roman" w:cs="Times New Roman"/>
                <w:sz w:val="24"/>
              </w:rPr>
              <w:t>ленты-10;</w:t>
            </w:r>
          </w:p>
          <w:p w:rsidR="00F42CA0" w:rsidRPr="00F42CA0" w:rsidRDefault="00F42CA0" w:rsidP="00F42CA0">
            <w:pPr>
              <w:spacing w:before="2" w:line="275" w:lineRule="exact"/>
              <w:ind w:left="212"/>
              <w:rPr>
                <w:rFonts w:ascii="Times New Roman" w:eastAsia="Times New Roman" w:hAnsi="Times New Roman" w:cs="Times New Roman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мячи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резиновые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42CA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42CA0">
              <w:rPr>
                <w:rFonts w:ascii="Times New Roman" w:eastAsia="Times New Roman" w:hAnsi="Times New Roman" w:cs="Times New Roman"/>
                <w:sz w:val="24"/>
              </w:rPr>
              <w:t>12;</w:t>
            </w:r>
          </w:p>
          <w:p w:rsidR="00F42CA0" w:rsidRPr="00F42CA0" w:rsidRDefault="00F42CA0" w:rsidP="00F42CA0">
            <w:pPr>
              <w:numPr>
                <w:ilvl w:val="0"/>
                <w:numId w:val="8"/>
              </w:numPr>
              <w:tabs>
                <w:tab w:val="left" w:pos="357"/>
              </w:tabs>
              <w:spacing w:line="275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sz w:val="24"/>
              </w:rPr>
              <w:t>мячиутяжеленные-6;</w:t>
            </w:r>
          </w:p>
          <w:p w:rsidR="00F42CA0" w:rsidRPr="00F42CA0" w:rsidRDefault="00F42CA0" w:rsidP="00F42CA0">
            <w:pPr>
              <w:numPr>
                <w:ilvl w:val="0"/>
                <w:numId w:val="8"/>
              </w:numPr>
              <w:tabs>
                <w:tab w:val="left" w:pos="357"/>
              </w:tabs>
              <w:spacing w:before="2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мячи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42CA0">
              <w:rPr>
                <w:rFonts w:ascii="Times New Roman" w:eastAsia="Times New Roman" w:hAnsi="Times New Roman" w:cs="Times New Roman"/>
                <w:sz w:val="24"/>
              </w:rPr>
              <w:t>длямини-баскетбола-2;</w:t>
            </w:r>
          </w:p>
          <w:p w:rsidR="00F42CA0" w:rsidRPr="00F42CA0" w:rsidRDefault="00F42CA0" w:rsidP="00F42CA0">
            <w:pPr>
              <w:numPr>
                <w:ilvl w:val="0"/>
                <w:numId w:val="8"/>
              </w:numPr>
              <w:tabs>
                <w:tab w:val="left" w:pos="357"/>
              </w:tabs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sz w:val="24"/>
              </w:rPr>
              <w:t>мячигимастические-10;</w:t>
            </w:r>
          </w:p>
          <w:p w:rsidR="00F42CA0" w:rsidRPr="00F42CA0" w:rsidRDefault="00F42CA0" w:rsidP="00F42CA0">
            <w:pPr>
              <w:numPr>
                <w:ilvl w:val="0"/>
                <w:numId w:val="8"/>
              </w:numPr>
              <w:tabs>
                <w:tab w:val="left" w:pos="357"/>
              </w:tabs>
              <w:spacing w:line="242" w:lineRule="auto"/>
              <w:ind w:left="212" w:right="13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2CA0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набор мягких модулей</w:t>
            </w:r>
            <w:r w:rsidRPr="00F42CA0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42C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для спортивных 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игри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42CA0">
              <w:rPr>
                <w:rFonts w:ascii="Times New Roman" w:eastAsia="Times New Roman" w:hAnsi="Times New Roman" w:cs="Times New Roman"/>
                <w:sz w:val="24"/>
                <w:lang w:val="ru-RU"/>
              </w:rPr>
              <w:t>соревнований-1;</w:t>
            </w:r>
          </w:p>
          <w:p w:rsidR="00F42CA0" w:rsidRPr="00F42CA0" w:rsidRDefault="00F42CA0" w:rsidP="00F42CA0">
            <w:pPr>
              <w:numPr>
                <w:ilvl w:val="0"/>
                <w:numId w:val="8"/>
              </w:numPr>
              <w:tabs>
                <w:tab w:val="left" w:pos="357"/>
              </w:tabs>
              <w:spacing w:line="275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массажный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 диск-5;</w:t>
            </w:r>
          </w:p>
          <w:p w:rsidR="00F42CA0" w:rsidRPr="00F42CA0" w:rsidRDefault="00F42CA0" w:rsidP="00F42CA0">
            <w:pPr>
              <w:numPr>
                <w:ilvl w:val="0"/>
                <w:numId w:val="8"/>
              </w:numPr>
              <w:tabs>
                <w:tab w:val="left" w:pos="357"/>
              </w:tabs>
              <w:spacing w:line="275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коврик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F42CA0">
              <w:rPr>
                <w:rFonts w:ascii="Times New Roman" w:eastAsia="Times New Roman" w:hAnsi="Times New Roman" w:cs="Times New Roman"/>
                <w:sz w:val="24"/>
              </w:rPr>
              <w:t>следочками-1;</w:t>
            </w:r>
          </w:p>
          <w:p w:rsidR="00F42CA0" w:rsidRPr="00F42CA0" w:rsidRDefault="00F42CA0" w:rsidP="00F42CA0">
            <w:pPr>
              <w:numPr>
                <w:ilvl w:val="0"/>
                <w:numId w:val="8"/>
              </w:numPr>
              <w:tabs>
                <w:tab w:val="left" w:pos="357"/>
              </w:tabs>
              <w:spacing w:line="275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баскетбольная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42CA0">
              <w:rPr>
                <w:rFonts w:ascii="Times New Roman" w:eastAsia="Times New Roman" w:hAnsi="Times New Roman" w:cs="Times New Roman"/>
                <w:sz w:val="24"/>
              </w:rPr>
              <w:t>стойка-2;</w:t>
            </w:r>
          </w:p>
          <w:p w:rsidR="00F42CA0" w:rsidRPr="00F42CA0" w:rsidRDefault="00F42CA0" w:rsidP="00F42CA0">
            <w:pPr>
              <w:numPr>
                <w:ilvl w:val="0"/>
                <w:numId w:val="8"/>
              </w:numPr>
              <w:tabs>
                <w:tab w:val="left" w:pos="357"/>
              </w:tabs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стенка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42CA0">
              <w:rPr>
                <w:rFonts w:ascii="Times New Roman" w:eastAsia="Times New Roman" w:hAnsi="Times New Roman" w:cs="Times New Roman"/>
                <w:sz w:val="24"/>
              </w:rPr>
              <w:t>гимнастическая-3;</w:t>
            </w:r>
          </w:p>
          <w:p w:rsidR="00F42CA0" w:rsidRPr="00F42CA0" w:rsidRDefault="00F42CA0" w:rsidP="00F42CA0">
            <w:pPr>
              <w:numPr>
                <w:ilvl w:val="0"/>
                <w:numId w:val="8"/>
              </w:numPr>
              <w:tabs>
                <w:tab w:val="left" w:pos="357"/>
              </w:tabs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скамейка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42CA0">
              <w:rPr>
                <w:rFonts w:ascii="Times New Roman" w:eastAsia="Times New Roman" w:hAnsi="Times New Roman" w:cs="Times New Roman"/>
                <w:sz w:val="24"/>
              </w:rPr>
              <w:t>гимнастическая-2;</w:t>
            </w:r>
          </w:p>
          <w:p w:rsidR="00F42CA0" w:rsidRPr="00F42CA0" w:rsidRDefault="00F42CA0" w:rsidP="00F42CA0">
            <w:pPr>
              <w:numPr>
                <w:ilvl w:val="0"/>
                <w:numId w:val="8"/>
              </w:numPr>
              <w:tabs>
                <w:tab w:val="left" w:pos="357"/>
              </w:tabs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sz w:val="24"/>
              </w:rPr>
              <w:t>доскагладкая-1;</w:t>
            </w:r>
          </w:p>
          <w:p w:rsidR="00F42CA0" w:rsidRPr="00F42CA0" w:rsidRDefault="00F42CA0" w:rsidP="00F42CA0">
            <w:pPr>
              <w:numPr>
                <w:ilvl w:val="0"/>
                <w:numId w:val="8"/>
              </w:numPr>
              <w:tabs>
                <w:tab w:val="left" w:pos="357"/>
              </w:tabs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доска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42CA0">
              <w:rPr>
                <w:rFonts w:ascii="Times New Roman" w:eastAsia="Times New Roman" w:hAnsi="Times New Roman" w:cs="Times New Roman"/>
                <w:sz w:val="24"/>
              </w:rPr>
              <w:t>ребристая-1;</w:t>
            </w:r>
          </w:p>
          <w:p w:rsidR="00F42CA0" w:rsidRPr="00F42CA0" w:rsidRDefault="00F42CA0" w:rsidP="00F42CA0">
            <w:pPr>
              <w:ind w:left="212"/>
              <w:rPr>
                <w:rFonts w:ascii="Times New Roman" w:eastAsia="Times New Roman" w:hAnsi="Times New Roman" w:cs="Times New Roman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мат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 большой-2;</w:t>
            </w:r>
          </w:p>
          <w:p w:rsidR="00F42CA0" w:rsidRPr="00F42CA0" w:rsidRDefault="00F42CA0" w:rsidP="00F42CA0">
            <w:pPr>
              <w:spacing w:before="3" w:line="265" w:lineRule="exact"/>
              <w:ind w:left="111"/>
              <w:rPr>
                <w:rFonts w:ascii="Times New Roman" w:eastAsia="Times New Roman" w:hAnsi="Times New Roman" w:cs="Times New Roman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мат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 малый-1,</w:t>
            </w:r>
          </w:p>
          <w:p w:rsidR="00F42CA0" w:rsidRPr="00F42CA0" w:rsidRDefault="00F42CA0" w:rsidP="00F42CA0">
            <w:pPr>
              <w:numPr>
                <w:ilvl w:val="0"/>
                <w:numId w:val="7"/>
              </w:numPr>
              <w:tabs>
                <w:tab w:val="left" w:pos="357"/>
              </w:tabs>
              <w:spacing w:line="268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sz w:val="24"/>
              </w:rPr>
              <w:t>мишеньнавесная-2;</w:t>
            </w:r>
          </w:p>
          <w:p w:rsidR="00F42CA0" w:rsidRPr="00F42CA0" w:rsidRDefault="00F42CA0" w:rsidP="00F42CA0">
            <w:pPr>
              <w:ind w:left="212" w:right="701"/>
              <w:rPr>
                <w:rFonts w:ascii="Times New Roman" w:eastAsia="Times New Roman" w:hAnsi="Times New Roman" w:cs="Times New Roman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тренажеры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простейшего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типа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42CA0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экспандер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>)-5;</w:t>
            </w:r>
          </w:p>
          <w:p w:rsidR="00F42CA0" w:rsidRPr="00F42CA0" w:rsidRDefault="00F42CA0" w:rsidP="00F42CA0">
            <w:pPr>
              <w:numPr>
                <w:ilvl w:val="0"/>
                <w:numId w:val="7"/>
              </w:numPr>
              <w:tabs>
                <w:tab w:val="left" w:pos="357"/>
              </w:tabs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мешки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 дляметания-10;</w:t>
            </w:r>
          </w:p>
          <w:p w:rsidR="00F42CA0" w:rsidRPr="00F42CA0" w:rsidRDefault="00F42CA0" w:rsidP="00F42CA0">
            <w:pPr>
              <w:ind w:left="212"/>
              <w:rPr>
                <w:rFonts w:ascii="Times New Roman" w:eastAsia="Times New Roman" w:hAnsi="Times New Roman" w:cs="Times New Roman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мяч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42CA0">
              <w:rPr>
                <w:rFonts w:ascii="Times New Roman" w:eastAsia="Times New Roman" w:hAnsi="Times New Roman" w:cs="Times New Roman"/>
                <w:sz w:val="24"/>
              </w:rPr>
              <w:t>–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фитбол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 - 7;</w:t>
            </w:r>
          </w:p>
          <w:p w:rsidR="00F42CA0" w:rsidRPr="00F42CA0" w:rsidRDefault="00F42CA0" w:rsidP="00F42CA0">
            <w:pPr>
              <w:numPr>
                <w:ilvl w:val="0"/>
                <w:numId w:val="7"/>
              </w:numPr>
              <w:tabs>
                <w:tab w:val="left" w:pos="357"/>
              </w:tabs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канат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42CA0">
              <w:rPr>
                <w:rFonts w:ascii="Times New Roman" w:eastAsia="Times New Roman" w:hAnsi="Times New Roman" w:cs="Times New Roman"/>
                <w:sz w:val="24"/>
              </w:rPr>
              <w:t>дляперетягивания-1;</w:t>
            </w:r>
          </w:p>
          <w:p w:rsidR="00F42CA0" w:rsidRPr="00F42CA0" w:rsidRDefault="00F42CA0" w:rsidP="00F42CA0">
            <w:pPr>
              <w:numPr>
                <w:ilvl w:val="0"/>
                <w:numId w:val="7"/>
              </w:numPr>
              <w:tabs>
                <w:tab w:val="left" w:pos="357"/>
              </w:tabs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42CA0">
              <w:rPr>
                <w:rFonts w:ascii="Times New Roman" w:eastAsia="Times New Roman" w:hAnsi="Times New Roman" w:cs="Times New Roman"/>
                <w:sz w:val="24"/>
              </w:rPr>
              <w:t>дляподлезания-2;</w:t>
            </w:r>
          </w:p>
          <w:p w:rsidR="00F42CA0" w:rsidRPr="00F42CA0" w:rsidRDefault="00F42CA0" w:rsidP="00F42CA0">
            <w:pPr>
              <w:numPr>
                <w:ilvl w:val="0"/>
                <w:numId w:val="7"/>
              </w:numPr>
              <w:tabs>
                <w:tab w:val="left" w:pos="357"/>
              </w:tabs>
              <w:ind w:right="14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спортивное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полотно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F42CA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Карусель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>»-</w:t>
            </w:r>
            <w:r w:rsidRPr="00F42CA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42CA0">
              <w:rPr>
                <w:rFonts w:ascii="Times New Roman" w:eastAsia="Times New Roman" w:hAnsi="Times New Roman" w:cs="Times New Roman"/>
                <w:sz w:val="24"/>
              </w:rPr>
              <w:t>1;</w:t>
            </w:r>
          </w:p>
          <w:p w:rsidR="00F42CA0" w:rsidRPr="00F42CA0" w:rsidRDefault="00F42CA0" w:rsidP="00F42CA0">
            <w:pPr>
              <w:numPr>
                <w:ilvl w:val="0"/>
                <w:numId w:val="6"/>
              </w:numPr>
              <w:tabs>
                <w:tab w:val="left" w:pos="213"/>
              </w:tabs>
              <w:spacing w:line="266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color w:val="0C0C0C"/>
                <w:sz w:val="24"/>
              </w:rPr>
              <w:t>дуга-6;</w:t>
            </w:r>
          </w:p>
          <w:p w:rsidR="00F42CA0" w:rsidRPr="00F42CA0" w:rsidRDefault="00F42CA0" w:rsidP="00F42CA0">
            <w:pPr>
              <w:numPr>
                <w:ilvl w:val="0"/>
                <w:numId w:val="6"/>
              </w:numPr>
              <w:tabs>
                <w:tab w:val="left" w:pos="213"/>
              </w:tabs>
              <w:spacing w:before="2" w:line="232" w:lineRule="auto"/>
              <w:ind w:right="34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color w:val="0C0C0C"/>
                <w:sz w:val="24"/>
              </w:rPr>
              <w:t>обруч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color w:val="0C0C0C"/>
                <w:sz w:val="24"/>
              </w:rPr>
              <w:t xml:space="preserve"> 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color w:val="0C0C0C"/>
                <w:sz w:val="24"/>
              </w:rPr>
              <w:t>пластмассовый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color w:val="0C0C0C"/>
                <w:sz w:val="24"/>
              </w:rPr>
              <w:t xml:space="preserve"> (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color w:val="0C0C0C"/>
                <w:sz w:val="24"/>
              </w:rPr>
              <w:t>Тип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color w:val="0C0C0C"/>
                <w:sz w:val="24"/>
              </w:rPr>
              <w:t xml:space="preserve"> 1,2,3)-</w:t>
            </w:r>
            <w:r w:rsidRPr="00F42CA0">
              <w:rPr>
                <w:rFonts w:ascii="Times New Roman" w:eastAsia="Times New Roman" w:hAnsi="Times New Roman" w:cs="Times New Roman"/>
                <w:color w:val="0C0C0C"/>
                <w:spacing w:val="-57"/>
                <w:sz w:val="24"/>
              </w:rPr>
              <w:t xml:space="preserve"> </w:t>
            </w:r>
            <w:r w:rsidRPr="00F42CA0">
              <w:rPr>
                <w:rFonts w:ascii="Times New Roman" w:eastAsia="Times New Roman" w:hAnsi="Times New Roman" w:cs="Times New Roman"/>
                <w:color w:val="0C0C0C"/>
                <w:sz w:val="24"/>
              </w:rPr>
              <w:t>10;</w:t>
            </w:r>
          </w:p>
          <w:p w:rsidR="00F42CA0" w:rsidRPr="00F42CA0" w:rsidRDefault="00F42CA0" w:rsidP="00F42CA0">
            <w:pPr>
              <w:numPr>
                <w:ilvl w:val="0"/>
                <w:numId w:val="6"/>
              </w:numPr>
              <w:tabs>
                <w:tab w:val="left" w:pos="213"/>
              </w:tabs>
              <w:spacing w:line="264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color w:val="0C0C0C"/>
                <w:sz w:val="24"/>
              </w:rPr>
              <w:t>скакалка-15;</w:t>
            </w:r>
          </w:p>
          <w:p w:rsidR="00F42CA0" w:rsidRPr="00F42CA0" w:rsidRDefault="00F42CA0" w:rsidP="00F42CA0">
            <w:pPr>
              <w:numPr>
                <w:ilvl w:val="0"/>
                <w:numId w:val="6"/>
              </w:numPr>
              <w:tabs>
                <w:tab w:val="left" w:pos="213"/>
              </w:tabs>
              <w:spacing w:line="266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color w:val="0C0C0C"/>
                <w:sz w:val="24"/>
              </w:rPr>
              <w:t>скамейка-1;</w:t>
            </w:r>
          </w:p>
          <w:p w:rsidR="00F42CA0" w:rsidRPr="00F42CA0" w:rsidRDefault="00F42CA0" w:rsidP="00F42CA0">
            <w:pPr>
              <w:numPr>
                <w:ilvl w:val="0"/>
                <w:numId w:val="6"/>
              </w:numPr>
              <w:tabs>
                <w:tab w:val="left" w:pos="213"/>
              </w:tabs>
              <w:spacing w:line="264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color w:val="0C0C0C"/>
                <w:sz w:val="24"/>
              </w:rPr>
              <w:t>мешок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color w:val="0C0C0C"/>
                <w:sz w:val="24"/>
              </w:rPr>
              <w:t xml:space="preserve"> 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color w:val="0C0C0C"/>
                <w:sz w:val="24"/>
              </w:rPr>
              <w:t>для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color w:val="0C0C0C"/>
                <w:spacing w:val="-2"/>
                <w:sz w:val="24"/>
              </w:rPr>
              <w:t xml:space="preserve"> </w:t>
            </w:r>
            <w:r w:rsidRPr="00F42CA0">
              <w:rPr>
                <w:rFonts w:ascii="Times New Roman" w:eastAsia="Times New Roman" w:hAnsi="Times New Roman" w:cs="Times New Roman"/>
                <w:color w:val="0C0C0C"/>
                <w:sz w:val="24"/>
              </w:rPr>
              <w:t>прыжков-2;</w:t>
            </w:r>
          </w:p>
          <w:p w:rsidR="00F42CA0" w:rsidRPr="00F42CA0" w:rsidRDefault="00F42CA0" w:rsidP="00F42CA0">
            <w:pPr>
              <w:spacing w:before="3" w:line="265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2CA0">
              <w:rPr>
                <w:rFonts w:ascii="Times New Roman" w:eastAsia="Times New Roman" w:hAnsi="Times New Roman" w:cs="Times New Roman"/>
                <w:color w:val="0C0C0C"/>
                <w:sz w:val="24"/>
                <w:lang w:val="ru-RU"/>
              </w:rPr>
              <w:t>сетка для</w:t>
            </w:r>
            <w:r w:rsidRPr="00F42CA0">
              <w:rPr>
                <w:rFonts w:ascii="Times New Roman" w:eastAsia="Times New Roman" w:hAnsi="Times New Roman" w:cs="Times New Roman"/>
                <w:color w:val="0C0C0C"/>
                <w:spacing w:val="-1"/>
                <w:sz w:val="24"/>
                <w:lang w:val="ru-RU"/>
              </w:rPr>
              <w:t xml:space="preserve"> </w:t>
            </w:r>
            <w:r w:rsidRPr="00F42CA0">
              <w:rPr>
                <w:rFonts w:ascii="Times New Roman" w:eastAsia="Times New Roman" w:hAnsi="Times New Roman" w:cs="Times New Roman"/>
                <w:color w:val="0C0C0C"/>
                <w:sz w:val="24"/>
                <w:lang w:val="ru-RU"/>
              </w:rPr>
              <w:t>мячей</w:t>
            </w:r>
            <w:r w:rsidRPr="00F42CA0">
              <w:rPr>
                <w:rFonts w:ascii="Times New Roman" w:eastAsia="Times New Roman" w:hAnsi="Times New Roman" w:cs="Times New Roman"/>
                <w:color w:val="0C0C0C"/>
                <w:spacing w:val="1"/>
                <w:sz w:val="24"/>
                <w:lang w:val="ru-RU"/>
              </w:rPr>
              <w:t xml:space="preserve"> </w:t>
            </w:r>
            <w:r w:rsidRPr="00F42CA0">
              <w:rPr>
                <w:rFonts w:ascii="Times New Roman" w:eastAsia="Times New Roman" w:hAnsi="Times New Roman" w:cs="Times New Roman"/>
                <w:color w:val="0C0C0C"/>
                <w:sz w:val="24"/>
                <w:lang w:val="ru-RU"/>
              </w:rPr>
              <w:t>с</w:t>
            </w:r>
            <w:r w:rsidRPr="00F42CA0">
              <w:rPr>
                <w:rFonts w:ascii="Times New Roman" w:eastAsia="Times New Roman" w:hAnsi="Times New Roman" w:cs="Times New Roman"/>
                <w:color w:val="0C0C0C"/>
                <w:spacing w:val="-3"/>
                <w:sz w:val="24"/>
                <w:lang w:val="ru-RU"/>
              </w:rPr>
              <w:t xml:space="preserve"> </w:t>
            </w:r>
            <w:r w:rsidRPr="00F42CA0">
              <w:rPr>
                <w:rFonts w:ascii="Times New Roman" w:eastAsia="Times New Roman" w:hAnsi="Times New Roman" w:cs="Times New Roman"/>
                <w:color w:val="0C0C0C"/>
                <w:sz w:val="24"/>
                <w:lang w:val="ru-RU"/>
              </w:rPr>
              <w:t>кольцом-2.</w:t>
            </w:r>
          </w:p>
        </w:tc>
      </w:tr>
    </w:tbl>
    <w:p w:rsidR="00F42CA0" w:rsidRPr="00F42CA0" w:rsidRDefault="00F42CA0" w:rsidP="00F42CA0">
      <w:pPr>
        <w:widowControl w:val="0"/>
        <w:autoSpaceDE w:val="0"/>
        <w:autoSpaceDN w:val="0"/>
        <w:spacing w:after="0" w:line="265" w:lineRule="exact"/>
        <w:rPr>
          <w:rFonts w:ascii="Times New Roman" w:eastAsia="Times New Roman" w:hAnsi="Times New Roman" w:cs="Times New Roman"/>
          <w:sz w:val="24"/>
        </w:rPr>
        <w:sectPr w:rsidR="00F42CA0" w:rsidRPr="00F42CA0">
          <w:pgSz w:w="11910" w:h="16840"/>
          <w:pgMar w:top="1120" w:right="30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985"/>
        <w:gridCol w:w="2268"/>
        <w:gridCol w:w="5527"/>
      </w:tblGrid>
      <w:tr w:rsidR="00F42CA0" w:rsidRPr="00F42CA0" w:rsidTr="00113B07">
        <w:trPr>
          <w:trHeight w:val="3023"/>
        </w:trPr>
        <w:tc>
          <w:tcPr>
            <w:tcW w:w="1006" w:type="dxa"/>
          </w:tcPr>
          <w:p w:rsidR="00F42CA0" w:rsidRPr="00F42CA0" w:rsidRDefault="00F42CA0" w:rsidP="00F42CA0">
            <w:pPr>
              <w:spacing w:line="260" w:lineRule="exact"/>
              <w:ind w:left="114"/>
              <w:rPr>
                <w:rFonts w:ascii="Times New Roman" w:eastAsia="Times New Roman" w:hAnsi="Times New Roman" w:cs="Times New Roman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1985" w:type="dxa"/>
          </w:tcPr>
          <w:p w:rsidR="00F42CA0" w:rsidRPr="00F42CA0" w:rsidRDefault="00F42CA0" w:rsidP="00F42CA0">
            <w:pPr>
              <w:spacing w:line="237" w:lineRule="auto"/>
              <w:ind w:left="294" w:right="702" w:hanging="1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Сенсорная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комната</w:t>
            </w:r>
            <w:proofErr w:type="spellEnd"/>
          </w:p>
        </w:tc>
        <w:tc>
          <w:tcPr>
            <w:tcW w:w="2268" w:type="dxa"/>
          </w:tcPr>
          <w:p w:rsidR="00F42CA0" w:rsidRPr="00F42CA0" w:rsidRDefault="00F42CA0" w:rsidP="00F42CA0">
            <w:pPr>
              <w:spacing w:before="252" w:line="272" w:lineRule="exact"/>
              <w:ind w:left="164"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sz w:val="24"/>
              </w:rPr>
              <w:t>15,1м</w:t>
            </w:r>
            <w:r w:rsidRPr="00F42CA0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2</w:t>
            </w:r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F42CA0" w:rsidRPr="00F42CA0" w:rsidRDefault="00F42CA0" w:rsidP="00F42CA0">
            <w:pPr>
              <w:spacing w:before="252" w:line="272" w:lineRule="exact"/>
              <w:ind w:left="164"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42CA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F42CA0" w:rsidRPr="00F42CA0" w:rsidRDefault="00F42CA0" w:rsidP="00F42CA0">
            <w:pPr>
              <w:spacing w:line="272" w:lineRule="exact"/>
              <w:ind w:left="164" w:right="4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воспитанников</w:t>
            </w:r>
            <w:proofErr w:type="spellEnd"/>
          </w:p>
        </w:tc>
        <w:tc>
          <w:tcPr>
            <w:tcW w:w="5527" w:type="dxa"/>
          </w:tcPr>
          <w:p w:rsidR="00F42CA0" w:rsidRPr="00F42CA0" w:rsidRDefault="00F42CA0" w:rsidP="00F42CA0">
            <w:pPr>
              <w:numPr>
                <w:ilvl w:val="0"/>
                <w:numId w:val="9"/>
              </w:numPr>
              <w:tabs>
                <w:tab w:val="left" w:pos="357"/>
              </w:tabs>
              <w:spacing w:line="264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Фиброаптический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душ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F42CA0" w:rsidRPr="00F42CA0" w:rsidRDefault="00F42CA0" w:rsidP="00F42CA0">
            <w:pPr>
              <w:numPr>
                <w:ilvl w:val="0"/>
                <w:numId w:val="9"/>
              </w:numPr>
              <w:tabs>
                <w:tab w:val="left" w:pos="357"/>
              </w:tabs>
              <w:spacing w:line="264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пузырьковая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колонна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F42CA0" w:rsidRPr="00F42CA0" w:rsidRDefault="00F42CA0" w:rsidP="00F42CA0">
            <w:pPr>
              <w:numPr>
                <w:ilvl w:val="0"/>
                <w:numId w:val="9"/>
              </w:numPr>
              <w:tabs>
                <w:tab w:val="left" w:pos="357"/>
              </w:tabs>
              <w:spacing w:line="264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сухой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бассейн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мячами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F42CA0" w:rsidRPr="00F42CA0" w:rsidRDefault="00F42CA0" w:rsidP="00F42CA0">
            <w:pPr>
              <w:numPr>
                <w:ilvl w:val="0"/>
                <w:numId w:val="9"/>
              </w:numPr>
              <w:tabs>
                <w:tab w:val="left" w:pos="357"/>
              </w:tabs>
              <w:spacing w:line="264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тактильные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дорожки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резиновые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>) – 16,</w:t>
            </w:r>
          </w:p>
          <w:p w:rsidR="00F42CA0" w:rsidRPr="00F42CA0" w:rsidRDefault="00F42CA0" w:rsidP="00F42CA0">
            <w:pPr>
              <w:numPr>
                <w:ilvl w:val="0"/>
                <w:numId w:val="9"/>
              </w:numPr>
              <w:tabs>
                <w:tab w:val="left" w:pos="357"/>
              </w:tabs>
              <w:spacing w:line="264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настенные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мягкие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бизиборды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F42CA0" w:rsidRPr="00F42CA0" w:rsidRDefault="00F42CA0" w:rsidP="00F42CA0">
            <w:pPr>
              <w:numPr>
                <w:ilvl w:val="0"/>
                <w:numId w:val="9"/>
              </w:numPr>
              <w:tabs>
                <w:tab w:val="left" w:pos="357"/>
              </w:tabs>
              <w:spacing w:line="264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мягкие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тактильные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коврики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 – 3,</w:t>
            </w:r>
          </w:p>
          <w:p w:rsidR="00F42CA0" w:rsidRPr="00F42CA0" w:rsidRDefault="00F42CA0" w:rsidP="00F42CA0">
            <w:pPr>
              <w:numPr>
                <w:ilvl w:val="0"/>
                <w:numId w:val="9"/>
              </w:numPr>
              <w:tabs>
                <w:tab w:val="left" w:pos="357"/>
              </w:tabs>
              <w:spacing w:line="264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мягкие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модули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большие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)– 1 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набор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F42CA0" w:rsidRPr="00F42CA0" w:rsidRDefault="00F42CA0" w:rsidP="00F42CA0">
            <w:pPr>
              <w:numPr>
                <w:ilvl w:val="0"/>
                <w:numId w:val="9"/>
              </w:numPr>
              <w:tabs>
                <w:tab w:val="left" w:pos="357"/>
              </w:tabs>
              <w:spacing w:line="264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песочницы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световые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>)  2,</w:t>
            </w:r>
          </w:p>
          <w:p w:rsidR="00F42CA0" w:rsidRPr="00F42CA0" w:rsidRDefault="00F42CA0" w:rsidP="00F42CA0">
            <w:pPr>
              <w:numPr>
                <w:ilvl w:val="0"/>
                <w:numId w:val="9"/>
              </w:numPr>
              <w:tabs>
                <w:tab w:val="left" w:pos="357"/>
              </w:tabs>
              <w:spacing w:line="264" w:lineRule="exact"/>
              <w:ind w:hanging="1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сухой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</w:rPr>
              <w:t>душ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</w:rPr>
              <w:t xml:space="preserve"> – 1</w:t>
            </w:r>
          </w:p>
          <w:p w:rsidR="00F42CA0" w:rsidRPr="00F42CA0" w:rsidRDefault="00F42CA0" w:rsidP="00F42CA0">
            <w:pPr>
              <w:spacing w:line="254" w:lineRule="exact"/>
              <w:ind w:left="1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42C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игры на развитие </w:t>
            </w:r>
            <w:proofErr w:type="spellStart"/>
            <w:r w:rsidRPr="00F42CA0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сенсорики</w:t>
            </w:r>
            <w:proofErr w:type="spellEnd"/>
            <w:r w:rsidRPr="00F42C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мелкой моторики (пирамидки, вкладыши и др.)</w:t>
            </w:r>
          </w:p>
        </w:tc>
      </w:tr>
    </w:tbl>
    <w:p w:rsidR="00F42CA0" w:rsidRPr="00F42CA0" w:rsidRDefault="00F42CA0" w:rsidP="00F42C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F42CA0" w:rsidRPr="00F42CA0" w:rsidRDefault="00F42CA0" w:rsidP="00F42CA0">
      <w:pPr>
        <w:widowControl w:val="0"/>
        <w:autoSpaceDE w:val="0"/>
        <w:autoSpaceDN w:val="0"/>
        <w:spacing w:before="90" w:after="0" w:line="240" w:lineRule="auto"/>
        <w:ind w:left="671" w:right="262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CA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имеются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спортивный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зал,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спортивная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площадка,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необходимым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оборудованием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культуре.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воспитанниками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организуется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раза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неделю.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деятельности по физическому развитию воспитанников включены в основную образовательную и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адаптированную</w:t>
      </w:r>
      <w:r w:rsidRPr="00F42C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программы дошкольного образования.</w:t>
      </w:r>
    </w:p>
    <w:p w:rsidR="00F42CA0" w:rsidRPr="00F42CA0" w:rsidRDefault="00F42CA0" w:rsidP="00F42CA0">
      <w:pPr>
        <w:widowControl w:val="0"/>
        <w:autoSpaceDE w:val="0"/>
        <w:autoSpaceDN w:val="0"/>
        <w:spacing w:after="0" w:line="240" w:lineRule="auto"/>
        <w:ind w:left="9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CA0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F42C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F42C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2.4.3648-20</w:t>
      </w:r>
      <w:r w:rsidRPr="00F42CA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разрабатывается:</w:t>
      </w:r>
    </w:p>
    <w:p w:rsidR="00F42CA0" w:rsidRPr="00F42CA0" w:rsidRDefault="00F42CA0" w:rsidP="00F42CA0">
      <w:pPr>
        <w:widowControl w:val="0"/>
        <w:numPr>
          <w:ilvl w:val="1"/>
          <w:numId w:val="5"/>
        </w:numPr>
        <w:tabs>
          <w:tab w:val="left" w:pos="1391"/>
          <w:tab w:val="left" w:pos="1392"/>
          <w:tab w:val="left" w:pos="2799"/>
          <w:tab w:val="left" w:pos="3802"/>
        </w:tabs>
        <w:autoSpaceDE w:val="0"/>
        <w:autoSpaceDN w:val="0"/>
        <w:spacing w:before="15" w:after="0" w:line="223" w:lineRule="auto"/>
        <w:ind w:right="263"/>
        <w:rPr>
          <w:rFonts w:ascii="Times New Roman" w:eastAsia="Times New Roman" w:hAnsi="Times New Roman" w:cs="Times New Roman"/>
          <w:sz w:val="24"/>
        </w:rPr>
      </w:pPr>
      <w:r w:rsidRPr="00F42CA0">
        <w:rPr>
          <w:rFonts w:ascii="Times New Roman" w:eastAsia="Times New Roman" w:hAnsi="Times New Roman" w:cs="Times New Roman"/>
          <w:sz w:val="24"/>
        </w:rPr>
        <w:t>режим</w:t>
      </w:r>
      <w:r w:rsidRPr="00F42CA0">
        <w:rPr>
          <w:rFonts w:ascii="Times New Roman" w:eastAsia="Times New Roman" w:hAnsi="Times New Roman" w:cs="Times New Roman"/>
          <w:spacing w:val="64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дня</w:t>
      </w:r>
      <w:r w:rsidRPr="00F42CA0">
        <w:rPr>
          <w:rFonts w:ascii="Times New Roman" w:eastAsia="Times New Roman" w:hAnsi="Times New Roman" w:cs="Times New Roman"/>
          <w:sz w:val="24"/>
        </w:rPr>
        <w:tab/>
        <w:t>в</w:t>
      </w:r>
      <w:r w:rsidRPr="00F42CA0">
        <w:rPr>
          <w:rFonts w:ascii="Times New Roman" w:eastAsia="Times New Roman" w:hAnsi="Times New Roman" w:cs="Times New Roman"/>
          <w:spacing w:val="64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ДОО</w:t>
      </w:r>
      <w:r w:rsidRPr="00F42CA0">
        <w:rPr>
          <w:rFonts w:ascii="Times New Roman" w:eastAsia="Times New Roman" w:hAnsi="Times New Roman" w:cs="Times New Roman"/>
          <w:sz w:val="24"/>
        </w:rPr>
        <w:tab/>
        <w:t>с</w:t>
      </w:r>
      <w:r w:rsidRPr="00F42CA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обязательным</w:t>
      </w:r>
      <w:r w:rsidRPr="00F42CA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учетом</w:t>
      </w:r>
      <w:r w:rsidRPr="00F42CA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возрастных</w:t>
      </w:r>
      <w:r w:rsidRPr="00F42CA0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особенностей</w:t>
      </w:r>
      <w:r w:rsidRPr="00F42CA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воспитанников.</w:t>
      </w:r>
      <w:r w:rsidRPr="00F42CA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В</w:t>
      </w:r>
      <w:r w:rsidRPr="00F42CA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режиме</w:t>
      </w:r>
      <w:r w:rsidRPr="00F42CA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обязательно</w:t>
      </w:r>
      <w:r w:rsidRPr="00F42CA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отражаются время приема</w:t>
      </w:r>
      <w:r w:rsidRPr="00F42CA0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пищи,</w:t>
      </w:r>
      <w:r w:rsidRPr="00F42CA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прогулок, дневного сна</w:t>
      </w:r>
      <w:r w:rsidRPr="00F42CA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и т.д.;</w:t>
      </w:r>
    </w:p>
    <w:p w:rsidR="00F42CA0" w:rsidRPr="00F42CA0" w:rsidRDefault="00F42CA0" w:rsidP="00F42CA0">
      <w:pPr>
        <w:widowControl w:val="0"/>
        <w:numPr>
          <w:ilvl w:val="1"/>
          <w:numId w:val="5"/>
        </w:numPr>
        <w:tabs>
          <w:tab w:val="left" w:pos="1391"/>
          <w:tab w:val="left" w:pos="1392"/>
        </w:tabs>
        <w:autoSpaceDE w:val="0"/>
        <w:autoSpaceDN w:val="0"/>
        <w:spacing w:before="4" w:after="0" w:line="286" w:lineRule="exact"/>
        <w:rPr>
          <w:rFonts w:ascii="Times New Roman" w:eastAsia="Times New Roman" w:hAnsi="Times New Roman" w:cs="Times New Roman"/>
          <w:sz w:val="24"/>
        </w:rPr>
      </w:pPr>
      <w:r w:rsidRPr="00F42CA0">
        <w:rPr>
          <w:rFonts w:ascii="Times New Roman" w:eastAsia="Times New Roman" w:hAnsi="Times New Roman" w:cs="Times New Roman"/>
          <w:sz w:val="24"/>
        </w:rPr>
        <w:t>составляется</w:t>
      </w:r>
      <w:r w:rsidRPr="00F42CA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расписание</w:t>
      </w:r>
      <w:r w:rsidRPr="00F42CA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образовательной</w:t>
      </w:r>
      <w:r w:rsidRPr="00F42CA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деятельности для</w:t>
      </w:r>
      <w:r w:rsidRPr="00F42CA0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каждой группы;</w:t>
      </w:r>
    </w:p>
    <w:p w:rsidR="00F42CA0" w:rsidRPr="00F42CA0" w:rsidRDefault="00F42CA0" w:rsidP="00F42CA0">
      <w:pPr>
        <w:widowControl w:val="0"/>
        <w:numPr>
          <w:ilvl w:val="1"/>
          <w:numId w:val="5"/>
        </w:numPr>
        <w:tabs>
          <w:tab w:val="left" w:pos="1391"/>
          <w:tab w:val="left" w:pos="1392"/>
        </w:tabs>
        <w:autoSpaceDE w:val="0"/>
        <w:autoSpaceDN w:val="0"/>
        <w:spacing w:after="0" w:line="276" w:lineRule="exact"/>
        <w:rPr>
          <w:rFonts w:ascii="Times New Roman" w:eastAsia="Times New Roman" w:hAnsi="Times New Roman" w:cs="Times New Roman"/>
          <w:sz w:val="24"/>
        </w:rPr>
      </w:pPr>
      <w:r w:rsidRPr="00F42CA0">
        <w:rPr>
          <w:rFonts w:ascii="Times New Roman" w:eastAsia="Times New Roman" w:hAnsi="Times New Roman" w:cs="Times New Roman"/>
          <w:sz w:val="24"/>
        </w:rPr>
        <w:t>в</w:t>
      </w:r>
      <w:r w:rsidRPr="00F42CA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летний период проводятся</w:t>
      </w:r>
      <w:r w:rsidRPr="00F42CA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праздники,</w:t>
      </w:r>
      <w:r w:rsidRPr="00F42CA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спартакиады,</w:t>
      </w:r>
      <w:r w:rsidRPr="00F42CA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</w:rPr>
        <w:t>развлечения.</w:t>
      </w:r>
    </w:p>
    <w:p w:rsidR="00F42CA0" w:rsidRPr="00F42CA0" w:rsidRDefault="00F42CA0" w:rsidP="00F42CA0">
      <w:pPr>
        <w:widowControl w:val="0"/>
        <w:autoSpaceDE w:val="0"/>
        <w:autoSpaceDN w:val="0"/>
        <w:spacing w:after="0" w:line="240" w:lineRule="auto"/>
        <w:ind w:left="671" w:right="25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CA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укрепления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охраны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оздоровительные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мероприятия: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заливание,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утренняя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гимнастика,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подвижные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малоподвижные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игры,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гимнастика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сна,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гигиенические</w:t>
      </w:r>
      <w:r w:rsidRPr="00F42CA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процедуры,</w:t>
      </w:r>
      <w:r w:rsidRPr="00F42C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коррекционные</w:t>
      </w:r>
      <w:r w:rsidRPr="00F42C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2C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профилактические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42C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плоскостопию,</w:t>
      </w:r>
      <w:r w:rsidRPr="00F42C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осанке, дыханию.</w:t>
      </w:r>
    </w:p>
    <w:p w:rsidR="00F42CA0" w:rsidRPr="00F42CA0" w:rsidRDefault="00F42CA0" w:rsidP="00F42CA0">
      <w:pPr>
        <w:widowControl w:val="0"/>
        <w:autoSpaceDE w:val="0"/>
        <w:autoSpaceDN w:val="0"/>
        <w:spacing w:after="0" w:line="240" w:lineRule="auto"/>
        <w:ind w:left="671" w:right="25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CA0">
        <w:rPr>
          <w:rFonts w:ascii="Times New Roman" w:eastAsia="Times New Roman" w:hAnsi="Times New Roman" w:cs="Times New Roman"/>
          <w:sz w:val="24"/>
          <w:szCs w:val="24"/>
        </w:rPr>
        <w:t>Прогулка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обязательный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элемент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режима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ДОО,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прогулке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обеспечивается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возможность для двигательной активности воспитанников, виды игр варьируются в зависимости от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сезона.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Состояние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территории,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здания,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действующих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санитарно-эпидемиологических</w:t>
      </w:r>
      <w:r w:rsidRPr="00F42CA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F42CA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F42CA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F42CA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санитарных</w:t>
      </w:r>
      <w:r w:rsidRPr="00F42CA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F42CA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СП</w:t>
      </w:r>
      <w:r w:rsidRPr="00F42CA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2.4.3648-20</w:t>
      </w:r>
    </w:p>
    <w:p w:rsidR="00F42CA0" w:rsidRPr="00F42CA0" w:rsidRDefault="00F42CA0" w:rsidP="00F42CA0">
      <w:pPr>
        <w:widowControl w:val="0"/>
        <w:autoSpaceDE w:val="0"/>
        <w:autoSpaceDN w:val="0"/>
        <w:spacing w:after="0" w:line="240" w:lineRule="auto"/>
        <w:ind w:left="671" w:right="262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42CA0" w:rsidRPr="00F42CA0">
          <w:pgSz w:w="11910" w:h="16840"/>
          <w:pgMar w:top="1120" w:right="300" w:bottom="280" w:left="180" w:header="720" w:footer="720" w:gutter="0"/>
          <w:cols w:space="720"/>
        </w:sectPr>
      </w:pPr>
      <w:r w:rsidRPr="00F42CA0">
        <w:rPr>
          <w:rFonts w:ascii="Times New Roman" w:eastAsia="Times New Roman" w:hAnsi="Times New Roman" w:cs="Times New Roman"/>
          <w:sz w:val="24"/>
          <w:szCs w:val="24"/>
        </w:rPr>
        <w:t>«Санитарно-эпидемиологические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организациям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r w:rsidRPr="00F42CA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F42CA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2CA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молодежи».</w:t>
      </w:r>
      <w:r w:rsidRPr="00F42CA0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color w:val="381813"/>
          <w:sz w:val="24"/>
          <w:szCs w:val="24"/>
        </w:rPr>
        <w:t>Каждая</w:t>
      </w:r>
      <w:r w:rsidRPr="00F42CA0">
        <w:rPr>
          <w:rFonts w:ascii="Times New Roman" w:eastAsia="Times New Roman" w:hAnsi="Times New Roman" w:cs="Times New Roman"/>
          <w:color w:val="381813"/>
          <w:spacing w:val="-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color w:val="381813"/>
          <w:sz w:val="24"/>
          <w:szCs w:val="24"/>
        </w:rPr>
        <w:t>группа</w:t>
      </w:r>
      <w:r w:rsidRPr="00F42CA0">
        <w:rPr>
          <w:rFonts w:ascii="Times New Roman" w:eastAsia="Times New Roman" w:hAnsi="Times New Roman" w:cs="Times New Roman"/>
          <w:color w:val="381813"/>
          <w:spacing w:val="-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F42CA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отдельный</w:t>
      </w:r>
      <w:r w:rsidRPr="00F42C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прогулочный</w:t>
      </w:r>
      <w:r w:rsidRPr="00F42CA0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42CA0">
        <w:rPr>
          <w:rFonts w:ascii="Times New Roman" w:eastAsia="Times New Roman" w:hAnsi="Times New Roman" w:cs="Times New Roman"/>
          <w:sz w:val="24"/>
          <w:szCs w:val="24"/>
        </w:rPr>
        <w:t>участок.</w:t>
      </w:r>
    </w:p>
    <w:p w:rsidR="00836FFB" w:rsidRDefault="00836FFB"/>
    <w:sectPr w:rsidR="0083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D60FF"/>
    <w:multiLevelType w:val="hybridMultilevel"/>
    <w:tmpl w:val="A006987C"/>
    <w:lvl w:ilvl="0" w:tplc="5A607762">
      <w:numFmt w:val="bullet"/>
      <w:lvlText w:val="-"/>
      <w:lvlJc w:val="left"/>
      <w:pPr>
        <w:ind w:left="356" w:hanging="144"/>
      </w:pPr>
      <w:rPr>
        <w:rFonts w:hint="default"/>
        <w:w w:val="100"/>
        <w:lang w:val="ru-RU" w:eastAsia="en-US" w:bidi="ar-SA"/>
      </w:rPr>
    </w:lvl>
    <w:lvl w:ilvl="1" w:tplc="7718558A">
      <w:numFmt w:val="bullet"/>
      <w:lvlText w:val="•"/>
      <w:lvlJc w:val="left"/>
      <w:pPr>
        <w:ind w:left="727" w:hanging="144"/>
      </w:pPr>
      <w:rPr>
        <w:rFonts w:hint="default"/>
        <w:lang w:val="ru-RU" w:eastAsia="en-US" w:bidi="ar-SA"/>
      </w:rPr>
    </w:lvl>
    <w:lvl w:ilvl="2" w:tplc="06B230E2">
      <w:numFmt w:val="bullet"/>
      <w:lvlText w:val="•"/>
      <w:lvlJc w:val="left"/>
      <w:pPr>
        <w:ind w:left="1094" w:hanging="144"/>
      </w:pPr>
      <w:rPr>
        <w:rFonts w:hint="default"/>
        <w:lang w:val="ru-RU" w:eastAsia="en-US" w:bidi="ar-SA"/>
      </w:rPr>
    </w:lvl>
    <w:lvl w:ilvl="3" w:tplc="AC84EE36">
      <w:numFmt w:val="bullet"/>
      <w:lvlText w:val="•"/>
      <w:lvlJc w:val="left"/>
      <w:pPr>
        <w:ind w:left="1461" w:hanging="144"/>
      </w:pPr>
      <w:rPr>
        <w:rFonts w:hint="default"/>
        <w:lang w:val="ru-RU" w:eastAsia="en-US" w:bidi="ar-SA"/>
      </w:rPr>
    </w:lvl>
    <w:lvl w:ilvl="4" w:tplc="2C5C116E">
      <w:numFmt w:val="bullet"/>
      <w:lvlText w:val="•"/>
      <w:lvlJc w:val="left"/>
      <w:pPr>
        <w:ind w:left="1828" w:hanging="144"/>
      </w:pPr>
      <w:rPr>
        <w:rFonts w:hint="default"/>
        <w:lang w:val="ru-RU" w:eastAsia="en-US" w:bidi="ar-SA"/>
      </w:rPr>
    </w:lvl>
    <w:lvl w:ilvl="5" w:tplc="FCE8D324">
      <w:numFmt w:val="bullet"/>
      <w:lvlText w:val="•"/>
      <w:lvlJc w:val="left"/>
      <w:pPr>
        <w:ind w:left="2196" w:hanging="144"/>
      </w:pPr>
      <w:rPr>
        <w:rFonts w:hint="default"/>
        <w:lang w:val="ru-RU" w:eastAsia="en-US" w:bidi="ar-SA"/>
      </w:rPr>
    </w:lvl>
    <w:lvl w:ilvl="6" w:tplc="8BC0A55C">
      <w:numFmt w:val="bullet"/>
      <w:lvlText w:val="•"/>
      <w:lvlJc w:val="left"/>
      <w:pPr>
        <w:ind w:left="2563" w:hanging="144"/>
      </w:pPr>
      <w:rPr>
        <w:rFonts w:hint="default"/>
        <w:lang w:val="ru-RU" w:eastAsia="en-US" w:bidi="ar-SA"/>
      </w:rPr>
    </w:lvl>
    <w:lvl w:ilvl="7" w:tplc="3A121C9C">
      <w:numFmt w:val="bullet"/>
      <w:lvlText w:val="•"/>
      <w:lvlJc w:val="left"/>
      <w:pPr>
        <w:ind w:left="2930" w:hanging="144"/>
      </w:pPr>
      <w:rPr>
        <w:rFonts w:hint="default"/>
        <w:lang w:val="ru-RU" w:eastAsia="en-US" w:bidi="ar-SA"/>
      </w:rPr>
    </w:lvl>
    <w:lvl w:ilvl="8" w:tplc="15885EC0">
      <w:numFmt w:val="bullet"/>
      <w:lvlText w:val="•"/>
      <w:lvlJc w:val="left"/>
      <w:pPr>
        <w:ind w:left="3297" w:hanging="144"/>
      </w:pPr>
      <w:rPr>
        <w:rFonts w:hint="default"/>
        <w:lang w:val="ru-RU" w:eastAsia="en-US" w:bidi="ar-SA"/>
      </w:rPr>
    </w:lvl>
  </w:abstractNum>
  <w:abstractNum w:abstractNumId="1">
    <w:nsid w:val="0D1B68D5"/>
    <w:multiLevelType w:val="hybridMultilevel"/>
    <w:tmpl w:val="19FAF69E"/>
    <w:lvl w:ilvl="0" w:tplc="C6C86B7A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4E99F8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2" w:tplc="2A926E06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3A065EDE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4" w:tplc="C79E7D06">
      <w:numFmt w:val="bullet"/>
      <w:lvlText w:val="•"/>
      <w:lvlJc w:val="left"/>
      <w:pPr>
        <w:ind w:left="2362" w:hanging="144"/>
      </w:pPr>
      <w:rPr>
        <w:rFonts w:hint="default"/>
        <w:lang w:val="ru-RU" w:eastAsia="en-US" w:bidi="ar-SA"/>
      </w:rPr>
    </w:lvl>
    <w:lvl w:ilvl="5" w:tplc="C9EA9FB8"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6" w:tplc="FE1ABD0E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7" w:tplc="7982D5F4">
      <w:numFmt w:val="bullet"/>
      <w:lvlText w:val="•"/>
      <w:lvlJc w:val="left"/>
      <w:pPr>
        <w:ind w:left="3939" w:hanging="144"/>
      </w:pPr>
      <w:rPr>
        <w:rFonts w:hint="default"/>
        <w:lang w:val="ru-RU" w:eastAsia="en-US" w:bidi="ar-SA"/>
      </w:rPr>
    </w:lvl>
    <w:lvl w:ilvl="8" w:tplc="7F4604AA"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</w:abstractNum>
  <w:abstractNum w:abstractNumId="2">
    <w:nsid w:val="0D5C39AA"/>
    <w:multiLevelType w:val="hybridMultilevel"/>
    <w:tmpl w:val="CFFEE294"/>
    <w:lvl w:ilvl="0" w:tplc="F14697E4">
      <w:numFmt w:val="bullet"/>
      <w:lvlText w:val="-"/>
      <w:lvlJc w:val="left"/>
      <w:pPr>
        <w:ind w:left="3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1662D0">
      <w:numFmt w:val="bullet"/>
      <w:lvlText w:val="•"/>
      <w:lvlJc w:val="left"/>
      <w:pPr>
        <w:ind w:left="727" w:hanging="144"/>
      </w:pPr>
      <w:rPr>
        <w:rFonts w:hint="default"/>
        <w:lang w:val="ru-RU" w:eastAsia="en-US" w:bidi="ar-SA"/>
      </w:rPr>
    </w:lvl>
    <w:lvl w:ilvl="2" w:tplc="27FEB246">
      <w:numFmt w:val="bullet"/>
      <w:lvlText w:val="•"/>
      <w:lvlJc w:val="left"/>
      <w:pPr>
        <w:ind w:left="1094" w:hanging="144"/>
      </w:pPr>
      <w:rPr>
        <w:rFonts w:hint="default"/>
        <w:lang w:val="ru-RU" w:eastAsia="en-US" w:bidi="ar-SA"/>
      </w:rPr>
    </w:lvl>
    <w:lvl w:ilvl="3" w:tplc="B256FBE0">
      <w:numFmt w:val="bullet"/>
      <w:lvlText w:val="•"/>
      <w:lvlJc w:val="left"/>
      <w:pPr>
        <w:ind w:left="1461" w:hanging="144"/>
      </w:pPr>
      <w:rPr>
        <w:rFonts w:hint="default"/>
        <w:lang w:val="ru-RU" w:eastAsia="en-US" w:bidi="ar-SA"/>
      </w:rPr>
    </w:lvl>
    <w:lvl w:ilvl="4" w:tplc="75F8331A">
      <w:numFmt w:val="bullet"/>
      <w:lvlText w:val="•"/>
      <w:lvlJc w:val="left"/>
      <w:pPr>
        <w:ind w:left="1828" w:hanging="144"/>
      </w:pPr>
      <w:rPr>
        <w:rFonts w:hint="default"/>
        <w:lang w:val="ru-RU" w:eastAsia="en-US" w:bidi="ar-SA"/>
      </w:rPr>
    </w:lvl>
    <w:lvl w:ilvl="5" w:tplc="EF7C2804">
      <w:numFmt w:val="bullet"/>
      <w:lvlText w:val="•"/>
      <w:lvlJc w:val="left"/>
      <w:pPr>
        <w:ind w:left="2196" w:hanging="144"/>
      </w:pPr>
      <w:rPr>
        <w:rFonts w:hint="default"/>
        <w:lang w:val="ru-RU" w:eastAsia="en-US" w:bidi="ar-SA"/>
      </w:rPr>
    </w:lvl>
    <w:lvl w:ilvl="6" w:tplc="93BE45AC">
      <w:numFmt w:val="bullet"/>
      <w:lvlText w:val="•"/>
      <w:lvlJc w:val="left"/>
      <w:pPr>
        <w:ind w:left="2563" w:hanging="144"/>
      </w:pPr>
      <w:rPr>
        <w:rFonts w:hint="default"/>
        <w:lang w:val="ru-RU" w:eastAsia="en-US" w:bidi="ar-SA"/>
      </w:rPr>
    </w:lvl>
    <w:lvl w:ilvl="7" w:tplc="5868F586">
      <w:numFmt w:val="bullet"/>
      <w:lvlText w:val="•"/>
      <w:lvlJc w:val="left"/>
      <w:pPr>
        <w:ind w:left="2930" w:hanging="144"/>
      </w:pPr>
      <w:rPr>
        <w:rFonts w:hint="default"/>
        <w:lang w:val="ru-RU" w:eastAsia="en-US" w:bidi="ar-SA"/>
      </w:rPr>
    </w:lvl>
    <w:lvl w:ilvl="8" w:tplc="DCB0E238">
      <w:numFmt w:val="bullet"/>
      <w:lvlText w:val="•"/>
      <w:lvlJc w:val="left"/>
      <w:pPr>
        <w:ind w:left="3297" w:hanging="144"/>
      </w:pPr>
      <w:rPr>
        <w:rFonts w:hint="default"/>
        <w:lang w:val="ru-RU" w:eastAsia="en-US" w:bidi="ar-SA"/>
      </w:rPr>
    </w:lvl>
  </w:abstractNum>
  <w:abstractNum w:abstractNumId="3">
    <w:nsid w:val="1AFC62AA"/>
    <w:multiLevelType w:val="hybridMultilevel"/>
    <w:tmpl w:val="D284CEAA"/>
    <w:lvl w:ilvl="0" w:tplc="03D082A6">
      <w:start w:val="1"/>
      <w:numFmt w:val="decimal"/>
      <w:lvlText w:val="%1."/>
      <w:lvlJc w:val="left"/>
      <w:pPr>
        <w:ind w:left="672" w:hanging="181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8B388A0A">
      <w:numFmt w:val="bullet"/>
      <w:lvlText w:val="•"/>
      <w:lvlJc w:val="left"/>
      <w:pPr>
        <w:ind w:left="1754" w:hanging="181"/>
      </w:pPr>
      <w:rPr>
        <w:rFonts w:hint="default"/>
        <w:lang w:val="ru-RU" w:eastAsia="en-US" w:bidi="ar-SA"/>
      </w:rPr>
    </w:lvl>
    <w:lvl w:ilvl="2" w:tplc="4AF85D20">
      <w:numFmt w:val="bullet"/>
      <w:lvlText w:val="•"/>
      <w:lvlJc w:val="left"/>
      <w:pPr>
        <w:ind w:left="2829" w:hanging="181"/>
      </w:pPr>
      <w:rPr>
        <w:rFonts w:hint="default"/>
        <w:lang w:val="ru-RU" w:eastAsia="en-US" w:bidi="ar-SA"/>
      </w:rPr>
    </w:lvl>
    <w:lvl w:ilvl="3" w:tplc="1D48A602">
      <w:numFmt w:val="bullet"/>
      <w:lvlText w:val="•"/>
      <w:lvlJc w:val="left"/>
      <w:pPr>
        <w:ind w:left="3903" w:hanging="181"/>
      </w:pPr>
      <w:rPr>
        <w:rFonts w:hint="default"/>
        <w:lang w:val="ru-RU" w:eastAsia="en-US" w:bidi="ar-SA"/>
      </w:rPr>
    </w:lvl>
    <w:lvl w:ilvl="4" w:tplc="4D60E07A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  <w:lvl w:ilvl="5" w:tplc="2D685786">
      <w:numFmt w:val="bullet"/>
      <w:lvlText w:val="•"/>
      <w:lvlJc w:val="left"/>
      <w:pPr>
        <w:ind w:left="6053" w:hanging="181"/>
      </w:pPr>
      <w:rPr>
        <w:rFonts w:hint="default"/>
        <w:lang w:val="ru-RU" w:eastAsia="en-US" w:bidi="ar-SA"/>
      </w:rPr>
    </w:lvl>
    <w:lvl w:ilvl="6" w:tplc="0556FD9E">
      <w:numFmt w:val="bullet"/>
      <w:lvlText w:val="•"/>
      <w:lvlJc w:val="left"/>
      <w:pPr>
        <w:ind w:left="7127" w:hanging="181"/>
      </w:pPr>
      <w:rPr>
        <w:rFonts w:hint="default"/>
        <w:lang w:val="ru-RU" w:eastAsia="en-US" w:bidi="ar-SA"/>
      </w:rPr>
    </w:lvl>
    <w:lvl w:ilvl="7" w:tplc="5374E92A">
      <w:numFmt w:val="bullet"/>
      <w:lvlText w:val="•"/>
      <w:lvlJc w:val="left"/>
      <w:pPr>
        <w:ind w:left="8202" w:hanging="181"/>
      </w:pPr>
      <w:rPr>
        <w:rFonts w:hint="default"/>
        <w:lang w:val="ru-RU" w:eastAsia="en-US" w:bidi="ar-SA"/>
      </w:rPr>
    </w:lvl>
    <w:lvl w:ilvl="8" w:tplc="9CA29CE4">
      <w:numFmt w:val="bullet"/>
      <w:lvlText w:val="•"/>
      <w:lvlJc w:val="left"/>
      <w:pPr>
        <w:ind w:left="9277" w:hanging="181"/>
      </w:pPr>
      <w:rPr>
        <w:rFonts w:hint="default"/>
        <w:lang w:val="ru-RU" w:eastAsia="en-US" w:bidi="ar-SA"/>
      </w:rPr>
    </w:lvl>
  </w:abstractNum>
  <w:abstractNum w:abstractNumId="4">
    <w:nsid w:val="1C6F7840"/>
    <w:multiLevelType w:val="hybridMultilevel"/>
    <w:tmpl w:val="10AA9888"/>
    <w:lvl w:ilvl="0" w:tplc="42C4E1E8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0C27E2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2" w:tplc="66FC2D4C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227C5C20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4" w:tplc="D0AA9108">
      <w:numFmt w:val="bullet"/>
      <w:lvlText w:val="•"/>
      <w:lvlJc w:val="left"/>
      <w:pPr>
        <w:ind w:left="2362" w:hanging="144"/>
      </w:pPr>
      <w:rPr>
        <w:rFonts w:hint="default"/>
        <w:lang w:val="ru-RU" w:eastAsia="en-US" w:bidi="ar-SA"/>
      </w:rPr>
    </w:lvl>
    <w:lvl w:ilvl="5" w:tplc="5B9868D8"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6" w:tplc="A6B02F72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7" w:tplc="AD10D7CC">
      <w:numFmt w:val="bullet"/>
      <w:lvlText w:val="•"/>
      <w:lvlJc w:val="left"/>
      <w:pPr>
        <w:ind w:left="3939" w:hanging="144"/>
      </w:pPr>
      <w:rPr>
        <w:rFonts w:hint="default"/>
        <w:lang w:val="ru-RU" w:eastAsia="en-US" w:bidi="ar-SA"/>
      </w:rPr>
    </w:lvl>
    <w:lvl w:ilvl="8" w:tplc="5E74DE48"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</w:abstractNum>
  <w:abstractNum w:abstractNumId="5">
    <w:nsid w:val="1D54646A"/>
    <w:multiLevelType w:val="hybridMultilevel"/>
    <w:tmpl w:val="E1565308"/>
    <w:lvl w:ilvl="0" w:tplc="BE82252C">
      <w:numFmt w:val="bullet"/>
      <w:lvlText w:val="·"/>
      <w:lvlJc w:val="left"/>
      <w:pPr>
        <w:ind w:left="67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A08002">
      <w:numFmt w:val="bullet"/>
      <w:lvlText w:val=""/>
      <w:lvlJc w:val="left"/>
      <w:pPr>
        <w:ind w:left="1392" w:hanging="360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2" w:tplc="53AA0E64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 w:tplc="5AD8A28A">
      <w:numFmt w:val="bullet"/>
      <w:lvlText w:val="•"/>
      <w:lvlJc w:val="left"/>
      <w:pPr>
        <w:ind w:left="3628" w:hanging="360"/>
      </w:pPr>
      <w:rPr>
        <w:rFonts w:hint="default"/>
        <w:lang w:val="ru-RU" w:eastAsia="en-US" w:bidi="ar-SA"/>
      </w:rPr>
    </w:lvl>
    <w:lvl w:ilvl="4" w:tplc="01349C78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3BB6185A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  <w:lvl w:ilvl="6" w:tplc="B8A2B7AC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7" w:tplc="E4F41F22">
      <w:numFmt w:val="bullet"/>
      <w:lvlText w:val="•"/>
      <w:lvlJc w:val="left"/>
      <w:pPr>
        <w:ind w:left="8084" w:hanging="360"/>
      </w:pPr>
      <w:rPr>
        <w:rFonts w:hint="default"/>
        <w:lang w:val="ru-RU" w:eastAsia="en-US" w:bidi="ar-SA"/>
      </w:rPr>
    </w:lvl>
    <w:lvl w:ilvl="8" w:tplc="A88EEF4E">
      <w:numFmt w:val="bullet"/>
      <w:lvlText w:val="•"/>
      <w:lvlJc w:val="left"/>
      <w:pPr>
        <w:ind w:left="9198" w:hanging="360"/>
      </w:pPr>
      <w:rPr>
        <w:rFonts w:hint="default"/>
        <w:lang w:val="ru-RU" w:eastAsia="en-US" w:bidi="ar-SA"/>
      </w:rPr>
    </w:lvl>
  </w:abstractNum>
  <w:abstractNum w:abstractNumId="6">
    <w:nsid w:val="2F016CDD"/>
    <w:multiLevelType w:val="hybridMultilevel"/>
    <w:tmpl w:val="6554B526"/>
    <w:lvl w:ilvl="0" w:tplc="07D60114">
      <w:numFmt w:val="bullet"/>
      <w:lvlText w:val="-"/>
      <w:lvlJc w:val="left"/>
      <w:pPr>
        <w:ind w:left="3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3C3C00">
      <w:numFmt w:val="bullet"/>
      <w:lvlText w:val="•"/>
      <w:lvlJc w:val="left"/>
      <w:pPr>
        <w:ind w:left="727" w:hanging="144"/>
      </w:pPr>
      <w:rPr>
        <w:rFonts w:hint="default"/>
        <w:lang w:val="ru-RU" w:eastAsia="en-US" w:bidi="ar-SA"/>
      </w:rPr>
    </w:lvl>
    <w:lvl w:ilvl="2" w:tplc="2738170E">
      <w:numFmt w:val="bullet"/>
      <w:lvlText w:val="•"/>
      <w:lvlJc w:val="left"/>
      <w:pPr>
        <w:ind w:left="1094" w:hanging="144"/>
      </w:pPr>
      <w:rPr>
        <w:rFonts w:hint="default"/>
        <w:lang w:val="ru-RU" w:eastAsia="en-US" w:bidi="ar-SA"/>
      </w:rPr>
    </w:lvl>
    <w:lvl w:ilvl="3" w:tplc="FC84E168">
      <w:numFmt w:val="bullet"/>
      <w:lvlText w:val="•"/>
      <w:lvlJc w:val="left"/>
      <w:pPr>
        <w:ind w:left="1461" w:hanging="144"/>
      </w:pPr>
      <w:rPr>
        <w:rFonts w:hint="default"/>
        <w:lang w:val="ru-RU" w:eastAsia="en-US" w:bidi="ar-SA"/>
      </w:rPr>
    </w:lvl>
    <w:lvl w:ilvl="4" w:tplc="F124B168">
      <w:numFmt w:val="bullet"/>
      <w:lvlText w:val="•"/>
      <w:lvlJc w:val="left"/>
      <w:pPr>
        <w:ind w:left="1828" w:hanging="144"/>
      </w:pPr>
      <w:rPr>
        <w:rFonts w:hint="default"/>
        <w:lang w:val="ru-RU" w:eastAsia="en-US" w:bidi="ar-SA"/>
      </w:rPr>
    </w:lvl>
    <w:lvl w:ilvl="5" w:tplc="6EB22B3C">
      <w:numFmt w:val="bullet"/>
      <w:lvlText w:val="•"/>
      <w:lvlJc w:val="left"/>
      <w:pPr>
        <w:ind w:left="2196" w:hanging="144"/>
      </w:pPr>
      <w:rPr>
        <w:rFonts w:hint="default"/>
        <w:lang w:val="ru-RU" w:eastAsia="en-US" w:bidi="ar-SA"/>
      </w:rPr>
    </w:lvl>
    <w:lvl w:ilvl="6" w:tplc="F3803D32">
      <w:numFmt w:val="bullet"/>
      <w:lvlText w:val="•"/>
      <w:lvlJc w:val="left"/>
      <w:pPr>
        <w:ind w:left="2563" w:hanging="144"/>
      </w:pPr>
      <w:rPr>
        <w:rFonts w:hint="default"/>
        <w:lang w:val="ru-RU" w:eastAsia="en-US" w:bidi="ar-SA"/>
      </w:rPr>
    </w:lvl>
    <w:lvl w:ilvl="7" w:tplc="045463EE">
      <w:numFmt w:val="bullet"/>
      <w:lvlText w:val="•"/>
      <w:lvlJc w:val="left"/>
      <w:pPr>
        <w:ind w:left="2930" w:hanging="144"/>
      </w:pPr>
      <w:rPr>
        <w:rFonts w:hint="default"/>
        <w:lang w:val="ru-RU" w:eastAsia="en-US" w:bidi="ar-SA"/>
      </w:rPr>
    </w:lvl>
    <w:lvl w:ilvl="8" w:tplc="3E803170">
      <w:numFmt w:val="bullet"/>
      <w:lvlText w:val="•"/>
      <w:lvlJc w:val="left"/>
      <w:pPr>
        <w:ind w:left="3297" w:hanging="144"/>
      </w:pPr>
      <w:rPr>
        <w:rFonts w:hint="default"/>
        <w:lang w:val="ru-RU" w:eastAsia="en-US" w:bidi="ar-SA"/>
      </w:rPr>
    </w:lvl>
  </w:abstractNum>
  <w:abstractNum w:abstractNumId="7">
    <w:nsid w:val="36E07BFD"/>
    <w:multiLevelType w:val="hybridMultilevel"/>
    <w:tmpl w:val="C41CF174"/>
    <w:lvl w:ilvl="0" w:tplc="9E42C252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28556E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2" w:tplc="F8348BDE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2D046F7E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4" w:tplc="BA54CB02">
      <w:numFmt w:val="bullet"/>
      <w:lvlText w:val="•"/>
      <w:lvlJc w:val="left"/>
      <w:pPr>
        <w:ind w:left="2362" w:hanging="144"/>
      </w:pPr>
      <w:rPr>
        <w:rFonts w:hint="default"/>
        <w:lang w:val="ru-RU" w:eastAsia="en-US" w:bidi="ar-SA"/>
      </w:rPr>
    </w:lvl>
    <w:lvl w:ilvl="5" w:tplc="B8E6C6E0"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6" w:tplc="3BCED8DE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7" w:tplc="4DF2CA90">
      <w:numFmt w:val="bullet"/>
      <w:lvlText w:val="•"/>
      <w:lvlJc w:val="left"/>
      <w:pPr>
        <w:ind w:left="3939" w:hanging="144"/>
      </w:pPr>
      <w:rPr>
        <w:rFonts w:hint="default"/>
        <w:lang w:val="ru-RU" w:eastAsia="en-US" w:bidi="ar-SA"/>
      </w:rPr>
    </w:lvl>
    <w:lvl w:ilvl="8" w:tplc="80D4B19C"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</w:abstractNum>
  <w:abstractNum w:abstractNumId="8">
    <w:nsid w:val="6A896840"/>
    <w:multiLevelType w:val="hybridMultilevel"/>
    <w:tmpl w:val="45ECEA0E"/>
    <w:lvl w:ilvl="0" w:tplc="A162D506">
      <w:numFmt w:val="bullet"/>
      <w:lvlText w:val="-"/>
      <w:lvlJc w:val="left"/>
      <w:pPr>
        <w:ind w:left="212" w:hanging="144"/>
      </w:pPr>
      <w:rPr>
        <w:rFonts w:ascii="Times New Roman" w:eastAsia="Times New Roman" w:hAnsi="Times New Roman" w:cs="Times New Roman" w:hint="default"/>
        <w:color w:val="0C0C0C"/>
        <w:w w:val="100"/>
        <w:sz w:val="24"/>
        <w:szCs w:val="24"/>
        <w:lang w:val="ru-RU" w:eastAsia="en-US" w:bidi="ar-SA"/>
      </w:rPr>
    </w:lvl>
    <w:lvl w:ilvl="1" w:tplc="E2E87AF8">
      <w:numFmt w:val="bullet"/>
      <w:lvlText w:val="•"/>
      <w:lvlJc w:val="left"/>
      <w:pPr>
        <w:ind w:left="601" w:hanging="144"/>
      </w:pPr>
      <w:rPr>
        <w:rFonts w:hint="default"/>
        <w:lang w:val="ru-RU" w:eastAsia="en-US" w:bidi="ar-SA"/>
      </w:rPr>
    </w:lvl>
    <w:lvl w:ilvl="2" w:tplc="E696BC68">
      <w:numFmt w:val="bullet"/>
      <w:lvlText w:val="•"/>
      <w:lvlJc w:val="left"/>
      <w:pPr>
        <w:ind w:left="982" w:hanging="144"/>
      </w:pPr>
      <w:rPr>
        <w:rFonts w:hint="default"/>
        <w:lang w:val="ru-RU" w:eastAsia="en-US" w:bidi="ar-SA"/>
      </w:rPr>
    </w:lvl>
    <w:lvl w:ilvl="3" w:tplc="65363D9A">
      <w:numFmt w:val="bullet"/>
      <w:lvlText w:val="•"/>
      <w:lvlJc w:val="left"/>
      <w:pPr>
        <w:ind w:left="1363" w:hanging="144"/>
      </w:pPr>
      <w:rPr>
        <w:rFonts w:hint="default"/>
        <w:lang w:val="ru-RU" w:eastAsia="en-US" w:bidi="ar-SA"/>
      </w:rPr>
    </w:lvl>
    <w:lvl w:ilvl="4" w:tplc="B0286410">
      <w:numFmt w:val="bullet"/>
      <w:lvlText w:val="•"/>
      <w:lvlJc w:val="left"/>
      <w:pPr>
        <w:ind w:left="1744" w:hanging="144"/>
      </w:pPr>
      <w:rPr>
        <w:rFonts w:hint="default"/>
        <w:lang w:val="ru-RU" w:eastAsia="en-US" w:bidi="ar-SA"/>
      </w:rPr>
    </w:lvl>
    <w:lvl w:ilvl="5" w:tplc="25A81AEE">
      <w:numFmt w:val="bullet"/>
      <w:lvlText w:val="•"/>
      <w:lvlJc w:val="left"/>
      <w:pPr>
        <w:ind w:left="2126" w:hanging="144"/>
      </w:pPr>
      <w:rPr>
        <w:rFonts w:hint="default"/>
        <w:lang w:val="ru-RU" w:eastAsia="en-US" w:bidi="ar-SA"/>
      </w:rPr>
    </w:lvl>
    <w:lvl w:ilvl="6" w:tplc="977CDD36">
      <w:numFmt w:val="bullet"/>
      <w:lvlText w:val="•"/>
      <w:lvlJc w:val="left"/>
      <w:pPr>
        <w:ind w:left="2507" w:hanging="144"/>
      </w:pPr>
      <w:rPr>
        <w:rFonts w:hint="default"/>
        <w:lang w:val="ru-RU" w:eastAsia="en-US" w:bidi="ar-SA"/>
      </w:rPr>
    </w:lvl>
    <w:lvl w:ilvl="7" w:tplc="019E7B6C"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8" w:tplc="609218FE">
      <w:numFmt w:val="bullet"/>
      <w:lvlText w:val="•"/>
      <w:lvlJc w:val="left"/>
      <w:pPr>
        <w:ind w:left="3269" w:hanging="144"/>
      </w:pPr>
      <w:rPr>
        <w:rFonts w:hint="default"/>
        <w:lang w:val="ru-RU" w:eastAsia="en-US" w:bidi="ar-SA"/>
      </w:rPr>
    </w:lvl>
  </w:abstractNum>
  <w:abstractNum w:abstractNumId="9">
    <w:nsid w:val="6CF11802"/>
    <w:multiLevelType w:val="hybridMultilevel"/>
    <w:tmpl w:val="5CAEDE74"/>
    <w:lvl w:ilvl="0" w:tplc="BEE0073C">
      <w:numFmt w:val="bullet"/>
      <w:lvlText w:val="-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CEDB00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2" w:tplc="273A415A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AA005BAC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4" w:tplc="3DEA905A">
      <w:numFmt w:val="bullet"/>
      <w:lvlText w:val="•"/>
      <w:lvlJc w:val="left"/>
      <w:pPr>
        <w:ind w:left="2362" w:hanging="144"/>
      </w:pPr>
      <w:rPr>
        <w:rFonts w:hint="default"/>
        <w:lang w:val="ru-RU" w:eastAsia="en-US" w:bidi="ar-SA"/>
      </w:rPr>
    </w:lvl>
    <w:lvl w:ilvl="5" w:tplc="6E40EAB2"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6" w:tplc="58D8E3F4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7" w:tplc="BEE622E0">
      <w:numFmt w:val="bullet"/>
      <w:lvlText w:val="•"/>
      <w:lvlJc w:val="left"/>
      <w:pPr>
        <w:ind w:left="3939" w:hanging="144"/>
      </w:pPr>
      <w:rPr>
        <w:rFonts w:hint="default"/>
        <w:lang w:val="ru-RU" w:eastAsia="en-US" w:bidi="ar-SA"/>
      </w:rPr>
    </w:lvl>
    <w:lvl w:ilvl="8" w:tplc="4E1E4B62"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A0"/>
    <w:rsid w:val="00836FFB"/>
    <w:rsid w:val="00F4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49A30-F8FC-457F-A30F-7C07C436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2C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2021-08-20T05:31:00Z</dcterms:created>
  <dcterms:modified xsi:type="dcterms:W3CDTF">2021-08-20T05:31:00Z</dcterms:modified>
</cp:coreProperties>
</file>