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8C4" w:rsidRPr="002F18C4" w:rsidRDefault="002F18C4" w:rsidP="002F18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alt="https://ds03.infourok.ru/uploads/ex/0d93/0003556a-13a50656/hello_html_m359256f6.png" style="position:absolute;left:0;text-align:left;margin-left:-88.8pt;margin-top:-57.5pt;width:595.5pt;height:843.75pt;z-index:-8;visibility:visible">
            <v:imagedata r:id="rId5" o:title=""/>
          </v:shape>
        </w:pict>
      </w:r>
      <w:r w:rsidRPr="002F18C4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№105«Антошка» </w:t>
      </w:r>
    </w:p>
    <w:p w:rsidR="002F18C4" w:rsidRPr="002F18C4" w:rsidRDefault="002F18C4" w:rsidP="005748ED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800080"/>
          <w:sz w:val="24"/>
          <w:szCs w:val="24"/>
          <w:lang w:eastAsia="ru-RU"/>
        </w:rPr>
      </w:pPr>
    </w:p>
    <w:p w:rsidR="00E87DF9" w:rsidRPr="005748ED" w:rsidRDefault="00E87DF9" w:rsidP="005748ED">
      <w:pPr>
        <w:spacing w:after="150" w:line="240" w:lineRule="auto"/>
        <w:jc w:val="center"/>
        <w:rPr>
          <w:rFonts w:ascii="Segoe UI" w:hAnsi="Segoe UI" w:cs="Segoe UI"/>
          <w:b/>
          <w:bCs/>
          <w:color w:val="800080"/>
          <w:sz w:val="100"/>
          <w:szCs w:val="100"/>
          <w:lang w:eastAsia="ru-RU"/>
        </w:rPr>
      </w:pPr>
      <w:r w:rsidRPr="005748ED">
        <w:rPr>
          <w:rFonts w:ascii="Monotype Corsiva" w:hAnsi="Monotype Corsiva" w:cs="Segoe UI"/>
          <w:b/>
          <w:bCs/>
          <w:color w:val="800080"/>
          <w:sz w:val="100"/>
          <w:szCs w:val="100"/>
          <w:lang w:eastAsia="ru-RU"/>
        </w:rPr>
        <w:t>Консультация</w:t>
      </w:r>
    </w:p>
    <w:p w:rsidR="00E87DF9" w:rsidRPr="005748ED" w:rsidRDefault="00E87DF9" w:rsidP="005748ED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800080"/>
          <w:sz w:val="100"/>
          <w:szCs w:val="100"/>
          <w:lang w:eastAsia="ru-RU"/>
        </w:rPr>
      </w:pPr>
      <w:r w:rsidRPr="005748ED">
        <w:rPr>
          <w:rFonts w:ascii="Monotype Corsiva" w:hAnsi="Monotype Corsiva" w:cs="Segoe UI"/>
          <w:b/>
          <w:bCs/>
          <w:color w:val="800080"/>
          <w:sz w:val="100"/>
          <w:szCs w:val="100"/>
          <w:lang w:eastAsia="ru-RU"/>
        </w:rPr>
        <w:t>для родителей</w:t>
      </w:r>
    </w:p>
    <w:p w:rsidR="00E87DF9" w:rsidRDefault="00E87DF9" w:rsidP="00802C4F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60"/>
          <w:szCs w:val="60"/>
          <w:lang w:eastAsia="ru-RU"/>
        </w:rPr>
      </w:pPr>
    </w:p>
    <w:p w:rsidR="00E87DF9" w:rsidRPr="005748ED" w:rsidRDefault="00E87DF9" w:rsidP="00802C4F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</w:pPr>
      <w:r w:rsidRPr="005748ED"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  <w:t>«Ранняя</w:t>
      </w:r>
    </w:p>
    <w:p w:rsidR="00E87DF9" w:rsidRPr="005748ED" w:rsidRDefault="00E87DF9" w:rsidP="00802C4F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</w:pPr>
      <w:r w:rsidRPr="005748ED"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  <w:t>профессиональная ориентация</w:t>
      </w:r>
    </w:p>
    <w:p w:rsidR="00E87DF9" w:rsidRDefault="00E87DF9" w:rsidP="00802C4F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</w:pPr>
      <w:r w:rsidRPr="005748ED"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  <w:t>дошкольников»</w:t>
      </w:r>
    </w:p>
    <w:p w:rsidR="002F18C4" w:rsidRDefault="002F18C4" w:rsidP="00802C4F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</w:pPr>
      <w:r>
        <w:rPr>
          <w:noProof/>
        </w:rPr>
        <w:pict>
          <v:shape id="Рисунок 11" o:spid="_x0000_s1036" type="#_x0000_t75" alt="7JPG.JPG" style="position:absolute;left:0;text-align:left;margin-left:63.3pt;margin-top:.8pt;width:219.75pt;height:279pt;z-index:-1;visibility:visible;mso-position-horizontal-relative:text;mso-position-vertical-relative:text">
            <v:imagedata r:id="rId6" o:title=""/>
          </v:shape>
        </w:pict>
      </w:r>
      <w:r>
        <w:rPr>
          <w:rFonts w:ascii="Monotype Corsiva" w:hAnsi="Monotype Corsiva" w:cs="Segoe UI"/>
          <w:b/>
          <w:bCs/>
          <w:noProof/>
          <w:color w:val="FF0000"/>
          <w:sz w:val="80"/>
          <w:szCs w:val="80"/>
          <w:lang w:eastAsia="ru-RU"/>
        </w:rPr>
        <w:pict>
          <v:rect id="_x0000_s1035" style="position:absolute;left:0;text-align:left;margin-left:302.7pt;margin-top:4.65pt;width:166.5pt;height:104.25pt;z-index:8" filled="f" stroked="f">
            <v:textbox style="mso-next-textbox:#_x0000_s1035">
              <w:txbxContent>
                <w:p w:rsidR="002F18C4" w:rsidRPr="002F18C4" w:rsidRDefault="002F18C4">
                  <w:pPr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2F18C4">
                    <w:rPr>
                      <w:b/>
                      <w:color w:val="7030A0"/>
                      <w:sz w:val="28"/>
                      <w:szCs w:val="28"/>
                    </w:rPr>
                    <w:t>Составила: Маркова М.В., воспитатель</w:t>
                  </w:r>
                </w:p>
              </w:txbxContent>
            </v:textbox>
          </v:rect>
        </w:pict>
      </w:r>
    </w:p>
    <w:p w:rsidR="002F18C4" w:rsidRDefault="002F18C4" w:rsidP="00802C4F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</w:pPr>
    </w:p>
    <w:p w:rsidR="002F18C4" w:rsidRDefault="002F18C4" w:rsidP="00802C4F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</w:pPr>
    </w:p>
    <w:p w:rsidR="00E87DF9" w:rsidRDefault="00E87DF9" w:rsidP="005748ED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80"/>
          <w:szCs w:val="80"/>
          <w:lang w:eastAsia="ru-RU"/>
        </w:rPr>
      </w:pPr>
    </w:p>
    <w:p w:rsidR="002F18C4" w:rsidRDefault="002F18C4" w:rsidP="005748ED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28"/>
          <w:szCs w:val="28"/>
          <w:lang w:eastAsia="ru-RU"/>
        </w:rPr>
      </w:pPr>
    </w:p>
    <w:p w:rsidR="002F18C4" w:rsidRDefault="002F18C4" w:rsidP="005748ED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28"/>
          <w:szCs w:val="28"/>
          <w:lang w:eastAsia="ru-RU"/>
        </w:rPr>
      </w:pPr>
    </w:p>
    <w:p w:rsidR="002F18C4" w:rsidRDefault="002F18C4" w:rsidP="005748ED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28"/>
          <w:szCs w:val="28"/>
          <w:lang w:eastAsia="ru-RU"/>
        </w:rPr>
      </w:pPr>
    </w:p>
    <w:p w:rsidR="002F18C4" w:rsidRDefault="002F18C4" w:rsidP="005748ED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FF0000"/>
          <w:sz w:val="28"/>
          <w:szCs w:val="28"/>
          <w:lang w:eastAsia="ru-RU"/>
        </w:rPr>
      </w:pPr>
    </w:p>
    <w:p w:rsidR="00E87DF9" w:rsidRPr="002F18C4" w:rsidRDefault="002F18C4" w:rsidP="002F18C4">
      <w:pPr>
        <w:spacing w:after="150" w:line="240" w:lineRule="auto"/>
        <w:jc w:val="center"/>
        <w:rPr>
          <w:rFonts w:ascii="Monotype Corsiva" w:hAnsi="Monotype Corsiva" w:cs="Segoe UI"/>
          <w:b/>
          <w:bCs/>
          <w:color w:val="7030A0"/>
          <w:sz w:val="28"/>
          <w:szCs w:val="28"/>
          <w:lang w:eastAsia="ru-RU"/>
        </w:rPr>
      </w:pPr>
      <w:r w:rsidRPr="002F18C4">
        <w:rPr>
          <w:rFonts w:ascii="Monotype Corsiva" w:hAnsi="Monotype Corsiva" w:cs="Segoe UI"/>
          <w:b/>
          <w:bCs/>
          <w:color w:val="7030A0"/>
          <w:sz w:val="28"/>
          <w:szCs w:val="28"/>
          <w:lang w:eastAsia="ru-RU"/>
        </w:rPr>
        <w:t>Прокопьевск, 2021</w:t>
      </w:r>
    </w:p>
    <w:p w:rsidR="00E87DF9" w:rsidRDefault="00E87DF9" w:rsidP="00A66E67">
      <w:pPr>
        <w:spacing w:after="150" w:line="240" w:lineRule="auto"/>
        <w:jc w:val="both"/>
        <w:rPr>
          <w:rFonts w:ascii="Segoe UI" w:hAnsi="Segoe UI" w:cs="Segoe UI"/>
          <w:b/>
          <w:bCs/>
          <w:color w:val="800080"/>
          <w:sz w:val="26"/>
          <w:lang w:eastAsia="ru-RU"/>
        </w:rPr>
      </w:pPr>
    </w:p>
    <w:p w:rsidR="00E87DF9" w:rsidRPr="00A66E67" w:rsidRDefault="002F18C4" w:rsidP="005748ED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26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pict>
          <v:shape id="_x0000_s1027" type="#_x0000_t75" alt="https://ds03.infourok.ru/uploads/ex/0d93/0003556a-13a50656/hello_html_m359256f6.png" style="position:absolute;left:0;text-align:left;margin-left:-85.05pt;margin-top:-58.2pt;width:595.5pt;height:843.75pt;z-index:-7;visibility:visible">
            <v:imagedata r:id="rId5" o:title=""/>
          </v:shape>
        </w:pict>
      </w:r>
      <w:r w:rsidR="00E87DF9"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 xml:space="preserve">Дошкольное детство — короткий, но важный период становления личности. В эти годы ребенок приобретает первоначальные знания об окружающем мире, у него начинает формироваться определенное отношение к людям, к труду, вырабатываются привычки правильного поведения, складывается характер. Выбор профессии по душе – одно из слагаемых счастливой жизни человека. К сожалению, нередко этот выбор делается по настоянию родителей или за «компанию» с другом. А зачастую ответить на вопрос о том, кем стать, не удается из-за нехватки знаний о специфике той или иной профессиональной деятельности. Традиционно принято считать, что основным периодом самоопределения (выбора профессии) является подростковый возраст. Однако первое знакомство с миром профессий </w:t>
      </w:r>
      <w:proofErr w:type="gramStart"/>
      <w:r w:rsidR="00E87DF9"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происходит  еще</w:t>
      </w:r>
      <w:proofErr w:type="gramEnd"/>
      <w:r w:rsidR="00E87DF9"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 xml:space="preserve"> в дошкольном  детстве.</w:t>
      </w:r>
    </w:p>
    <w:p w:rsidR="00E87DF9" w:rsidRPr="00A66E67" w:rsidRDefault="00E87DF9" w:rsidP="005748ED">
      <w:pPr>
        <w:spacing w:after="150" w:line="240" w:lineRule="auto"/>
        <w:jc w:val="center"/>
        <w:rPr>
          <w:rFonts w:ascii="Segoe UI" w:hAnsi="Segoe UI" w:cs="Segoe UI"/>
          <w:color w:val="002060"/>
          <w:sz w:val="40"/>
          <w:szCs w:val="40"/>
          <w:u w:val="single"/>
          <w:lang w:eastAsia="ru-RU"/>
        </w:rPr>
      </w:pPr>
      <w:r w:rsidRPr="005748ED">
        <w:rPr>
          <w:rFonts w:ascii="Segoe UI" w:hAnsi="Segoe UI" w:cs="Segoe UI"/>
          <w:b/>
          <w:bCs/>
          <w:i/>
          <w:iCs/>
          <w:color w:val="002060"/>
          <w:sz w:val="40"/>
          <w:szCs w:val="40"/>
          <w:u w:val="single"/>
          <w:lang w:eastAsia="ru-RU"/>
        </w:rPr>
        <w:t>Что такое профессиональная ориентация?</w:t>
      </w:r>
    </w:p>
    <w:p w:rsidR="00E87DF9" w:rsidRPr="005748ED" w:rsidRDefault="00E87DF9" w:rsidP="005748ED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  <w:r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Это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возможностям. Это касается не только выпускников школ. Трехлетний ребенок уже проявляет себя как личность. У него проявляются способности, наклонности, определенные потребности в той или иной деятельности.</w:t>
      </w:r>
    </w:p>
    <w:p w:rsidR="00E87DF9" w:rsidRDefault="00E87DF9" w:rsidP="00802C4F">
      <w:pPr>
        <w:spacing w:after="150" w:line="240" w:lineRule="auto"/>
        <w:rPr>
          <w:rFonts w:ascii="Segoe UI" w:hAnsi="Segoe UI" w:cs="Segoe UI"/>
          <w:b/>
          <w:bCs/>
          <w:color w:val="800080"/>
          <w:sz w:val="32"/>
          <w:szCs w:val="32"/>
          <w:lang w:eastAsia="ru-RU"/>
        </w:rPr>
      </w:pPr>
    </w:p>
    <w:p w:rsidR="00E87DF9" w:rsidRDefault="00E87DF9" w:rsidP="00802C4F">
      <w:pPr>
        <w:spacing w:after="150" w:line="240" w:lineRule="auto"/>
        <w:rPr>
          <w:rFonts w:ascii="Segoe UI" w:hAnsi="Segoe UI" w:cs="Segoe UI"/>
          <w:b/>
          <w:bCs/>
          <w:color w:val="800080"/>
          <w:sz w:val="32"/>
          <w:szCs w:val="32"/>
          <w:lang w:eastAsia="ru-RU"/>
        </w:rPr>
      </w:pPr>
    </w:p>
    <w:p w:rsidR="00E87DF9" w:rsidRDefault="00E87DF9" w:rsidP="00802C4F">
      <w:pPr>
        <w:spacing w:after="150" w:line="240" w:lineRule="auto"/>
        <w:rPr>
          <w:rFonts w:ascii="Segoe UI" w:hAnsi="Segoe UI" w:cs="Segoe UI"/>
          <w:b/>
          <w:bCs/>
          <w:color w:val="800080"/>
          <w:sz w:val="32"/>
          <w:szCs w:val="32"/>
          <w:lang w:eastAsia="ru-RU"/>
        </w:rPr>
      </w:pPr>
    </w:p>
    <w:p w:rsidR="00E87DF9" w:rsidRDefault="00E87DF9" w:rsidP="00802C4F">
      <w:pPr>
        <w:spacing w:after="150" w:line="240" w:lineRule="auto"/>
        <w:rPr>
          <w:rFonts w:ascii="Segoe UI" w:hAnsi="Segoe UI" w:cs="Segoe UI"/>
          <w:b/>
          <w:bCs/>
          <w:color w:val="800080"/>
          <w:sz w:val="32"/>
          <w:szCs w:val="32"/>
          <w:lang w:eastAsia="ru-RU"/>
        </w:rPr>
      </w:pPr>
    </w:p>
    <w:p w:rsidR="00E87DF9" w:rsidRDefault="002F18C4" w:rsidP="00802C4F">
      <w:pPr>
        <w:spacing w:after="150" w:line="240" w:lineRule="auto"/>
        <w:rPr>
          <w:rFonts w:ascii="Segoe UI" w:hAnsi="Segoe UI" w:cs="Segoe UI"/>
          <w:b/>
          <w:bCs/>
          <w:color w:val="80008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5" o:spid="_x0000_s1028" type="#_x0000_t75" alt="https://im0-tub-ru.yandex.net/i?id=d1a939edc73c9587b436a420e25a0041-l&amp;n=13" style="position:absolute;margin-left:-84.3pt;margin-top:-56.7pt;width:597.75pt;height:842.25pt;z-index:-9;visibility:visible">
            <v:imagedata r:id="rId7" o:title=""/>
          </v:shape>
        </w:pict>
      </w:r>
    </w:p>
    <w:p w:rsidR="00E87DF9" w:rsidRDefault="002F18C4" w:rsidP="005748ED">
      <w:pPr>
        <w:spacing w:after="150" w:line="240" w:lineRule="auto"/>
        <w:jc w:val="center"/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pict>
          <v:shape id="_x0000_s1029" type="#_x0000_t75" alt="https://ds03.infourok.ru/uploads/ex/0d93/0003556a-13a50656/hello_html_m359256f6.png" style="position:absolute;left:0;text-align:left;margin-left:-85.05pt;margin-top:-58.2pt;width:595.5pt;height:843.75pt;z-index:-6;visibility:visible">
            <v:imagedata r:id="rId5" o:title=""/>
          </v:shape>
        </w:pict>
      </w:r>
    </w:p>
    <w:p w:rsidR="00E87DF9" w:rsidRDefault="00E87DF9" w:rsidP="005748ED">
      <w:pPr>
        <w:spacing w:after="150" w:line="240" w:lineRule="auto"/>
        <w:jc w:val="center"/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</w:pPr>
      <w:r w:rsidRPr="005748ED"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  <w:t xml:space="preserve">«Большое значение в формировании образа мира ребенка имеет игра. Именно в игре закладываются первые основы профессиональной деятельности, но закладываются только, как возможности принимать на себя разные профессиональные роли. Образно говоря, детская игра — это первый </w:t>
      </w:r>
      <w:proofErr w:type="spellStart"/>
      <w:r w:rsidRPr="005748ED"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  <w:t>профориентатор</w:t>
      </w:r>
      <w:proofErr w:type="spellEnd"/>
      <w:r w:rsidRPr="005748ED"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  <w:t xml:space="preserve"> ребенка. В игре ребенок учится возможности быть, ... быть капитаном, врачом и т.д.»</w:t>
      </w:r>
      <w:r w:rsidRPr="005748ED">
        <w:rPr>
          <w:rFonts w:ascii="Segoe UI" w:hAnsi="Segoe UI" w:cs="Segoe UI"/>
          <w:i/>
          <w:iCs/>
          <w:color w:val="002060"/>
          <w:sz w:val="32"/>
          <w:szCs w:val="32"/>
          <w:lang w:eastAsia="ru-RU"/>
        </w:rPr>
        <w:t>  </w:t>
      </w:r>
      <w:r w:rsidRPr="005748ED"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  <w:t xml:space="preserve">А.Г. </w:t>
      </w:r>
      <w:proofErr w:type="spellStart"/>
      <w:r w:rsidRPr="005748ED"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  <w:t>Асмолов</w:t>
      </w:r>
      <w:proofErr w:type="spellEnd"/>
    </w:p>
    <w:p w:rsidR="00E87DF9" w:rsidRPr="00A66E67" w:rsidRDefault="00E87DF9" w:rsidP="005748ED">
      <w:pPr>
        <w:spacing w:after="150" w:line="240" w:lineRule="auto"/>
        <w:jc w:val="center"/>
        <w:rPr>
          <w:rFonts w:ascii="Segoe UI" w:hAnsi="Segoe UI" w:cs="Segoe UI"/>
          <w:color w:val="002060"/>
          <w:sz w:val="32"/>
          <w:szCs w:val="32"/>
          <w:lang w:eastAsia="ru-RU"/>
        </w:rPr>
      </w:pPr>
    </w:p>
    <w:p w:rsidR="00E87DF9" w:rsidRPr="005748ED" w:rsidRDefault="00E87DF9" w:rsidP="005748ED">
      <w:pPr>
        <w:spacing w:after="150" w:line="240" w:lineRule="auto"/>
        <w:jc w:val="center"/>
        <w:rPr>
          <w:rFonts w:ascii="Segoe UI" w:hAnsi="Segoe UI" w:cs="Segoe UI"/>
          <w:color w:val="002060"/>
          <w:sz w:val="32"/>
          <w:szCs w:val="32"/>
          <w:lang w:eastAsia="ru-RU"/>
        </w:rPr>
      </w:pPr>
      <w:r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игры.</w:t>
      </w:r>
    </w:p>
    <w:p w:rsidR="00E87DF9" w:rsidRDefault="00E87DF9" w:rsidP="005748ED">
      <w:pPr>
        <w:spacing w:after="150" w:line="240" w:lineRule="auto"/>
        <w:jc w:val="center"/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</w:pPr>
    </w:p>
    <w:p w:rsidR="00E87DF9" w:rsidRPr="00A66E67" w:rsidRDefault="00E87DF9" w:rsidP="005748ED">
      <w:pPr>
        <w:spacing w:after="150" w:line="240" w:lineRule="auto"/>
        <w:jc w:val="center"/>
        <w:rPr>
          <w:rFonts w:ascii="Segoe UI" w:hAnsi="Segoe UI" w:cs="Segoe UI"/>
          <w:color w:val="002060"/>
          <w:sz w:val="32"/>
          <w:szCs w:val="32"/>
          <w:lang w:eastAsia="ru-RU"/>
        </w:rPr>
      </w:pPr>
      <w:r w:rsidRPr="005748ED">
        <w:rPr>
          <w:rFonts w:ascii="Segoe UI" w:hAnsi="Segoe UI" w:cs="Segoe UI"/>
          <w:b/>
          <w:bCs/>
          <w:i/>
          <w:iCs/>
          <w:color w:val="002060"/>
          <w:sz w:val="32"/>
          <w:szCs w:val="32"/>
          <w:lang w:eastAsia="ru-RU"/>
        </w:rPr>
        <w:t>Игра</w:t>
      </w:r>
      <w:r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 — отражение жизни. Подавляющее большинство игр детей посвящено отображению труда людей разных профессий, поэтому наиболее целесообразно проводить работу по ранней профориентации дошкольников через организацию игровой деятельности.       В ходе сюжетно-ролевой игры усваиваются определенные правила и нормы, формируется активная социальная позиция.  Сюжетно-ролевая игра позволяет малышу понять мотивы трудовой деятельности взрослых, раскрывает ее общественный смысл.</w:t>
      </w:r>
    </w:p>
    <w:p w:rsidR="00E87DF9" w:rsidRPr="005748ED" w:rsidRDefault="00E87DF9" w:rsidP="005748ED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</w:p>
    <w:p w:rsidR="00E87DF9" w:rsidRPr="005748ED" w:rsidRDefault="00E87DF9" w:rsidP="005748ED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</w:p>
    <w:p w:rsidR="00E87DF9" w:rsidRPr="005748ED" w:rsidRDefault="00E87DF9" w:rsidP="005748ED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</w:p>
    <w:p w:rsidR="00E87DF9" w:rsidRPr="00A66E67" w:rsidRDefault="00E87DF9" w:rsidP="00802C4F">
      <w:pPr>
        <w:spacing w:after="150" w:line="240" w:lineRule="auto"/>
        <w:rPr>
          <w:rFonts w:ascii="Segoe UI" w:hAnsi="Segoe UI" w:cs="Segoe UI"/>
          <w:color w:val="444444"/>
          <w:sz w:val="32"/>
          <w:szCs w:val="32"/>
          <w:lang w:eastAsia="ru-RU"/>
        </w:rPr>
      </w:pPr>
      <w:r w:rsidRPr="00802C4F">
        <w:rPr>
          <w:rFonts w:ascii="Segoe UI" w:hAnsi="Segoe UI" w:cs="Segoe UI"/>
          <w:b/>
          <w:bCs/>
          <w:color w:val="800080"/>
          <w:sz w:val="32"/>
          <w:szCs w:val="32"/>
          <w:lang w:eastAsia="ru-RU"/>
        </w:rPr>
        <w:t>     </w:t>
      </w:r>
    </w:p>
    <w:p w:rsidR="00E87DF9" w:rsidRPr="00A66E67" w:rsidRDefault="00E87DF9" w:rsidP="00A66E67">
      <w:pPr>
        <w:spacing w:after="150" w:line="240" w:lineRule="auto"/>
        <w:jc w:val="both"/>
        <w:rPr>
          <w:rFonts w:ascii="Segoe UI" w:hAnsi="Segoe UI" w:cs="Segoe UI"/>
          <w:color w:val="444444"/>
          <w:sz w:val="20"/>
          <w:szCs w:val="20"/>
          <w:lang w:eastAsia="ru-RU"/>
        </w:rPr>
      </w:pPr>
    </w:p>
    <w:p w:rsidR="00E87DF9" w:rsidRPr="00A66E67" w:rsidRDefault="002F18C4" w:rsidP="00A66E67">
      <w:pPr>
        <w:spacing w:after="150" w:line="240" w:lineRule="auto"/>
        <w:rPr>
          <w:rFonts w:ascii="Segoe UI" w:hAnsi="Segoe UI" w:cs="Segoe UI"/>
          <w:color w:val="444444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pict>
          <v:shape id="_x0000_s1030" type="#_x0000_t75" alt="https://ds03.infourok.ru/uploads/ex/0d93/0003556a-13a50656/hello_html_m359256f6.png" style="position:absolute;margin-left:-85.05pt;margin-top:-58.2pt;width:595.5pt;height:843.75pt;z-index:-5;visibility:visible">
            <v:imagedata r:id="rId5" o:title=""/>
          </v:shape>
        </w:pict>
      </w:r>
    </w:p>
    <w:p w:rsidR="00E87DF9" w:rsidRPr="00A66E67" w:rsidRDefault="00E87DF9" w:rsidP="00A66E67">
      <w:pPr>
        <w:spacing w:after="150" w:line="240" w:lineRule="auto"/>
        <w:jc w:val="center"/>
        <w:rPr>
          <w:rFonts w:ascii="Segoe UI" w:hAnsi="Segoe UI" w:cs="Segoe UI"/>
          <w:color w:val="002060"/>
          <w:sz w:val="36"/>
          <w:szCs w:val="36"/>
          <w:lang w:eastAsia="ru-RU"/>
        </w:rPr>
      </w:pPr>
      <w:r w:rsidRPr="005748ED">
        <w:rPr>
          <w:rFonts w:ascii="Segoe UI" w:hAnsi="Segoe UI" w:cs="Segoe UI"/>
          <w:b/>
          <w:bCs/>
          <w:i/>
          <w:iCs/>
          <w:color w:val="002060"/>
          <w:sz w:val="36"/>
          <w:szCs w:val="36"/>
          <w:lang w:eastAsia="ru-RU"/>
        </w:rPr>
        <w:t>Что родители могут рассказать ребенку</w:t>
      </w:r>
      <w:r w:rsidRPr="005748ED">
        <w:rPr>
          <w:rFonts w:ascii="Segoe UI" w:hAnsi="Segoe UI" w:cs="Segoe UI"/>
          <w:i/>
          <w:iCs/>
          <w:color w:val="002060"/>
          <w:sz w:val="36"/>
          <w:szCs w:val="36"/>
          <w:lang w:eastAsia="ru-RU"/>
        </w:rPr>
        <w:t>   </w:t>
      </w:r>
      <w:r w:rsidRPr="005748ED">
        <w:rPr>
          <w:rFonts w:ascii="Segoe UI" w:hAnsi="Segoe UI" w:cs="Segoe UI"/>
          <w:b/>
          <w:bCs/>
          <w:i/>
          <w:iCs/>
          <w:color w:val="002060"/>
          <w:sz w:val="36"/>
          <w:szCs w:val="36"/>
          <w:lang w:eastAsia="ru-RU"/>
        </w:rPr>
        <w:t>о выборе профессии</w:t>
      </w:r>
    </w:p>
    <w:p w:rsidR="00E87DF9" w:rsidRDefault="00E87DF9" w:rsidP="003F4212">
      <w:pPr>
        <w:spacing w:after="150" w:line="240" w:lineRule="auto"/>
        <w:jc w:val="center"/>
        <w:rPr>
          <w:rFonts w:ascii="Segoe UI" w:hAnsi="Segoe UI" w:cs="Segoe UI"/>
          <w:color w:val="002060"/>
          <w:sz w:val="36"/>
          <w:szCs w:val="36"/>
          <w:lang w:eastAsia="ru-RU"/>
        </w:rPr>
      </w:pPr>
      <w:r w:rsidRPr="005748ED">
        <w:rPr>
          <w:rFonts w:ascii="Segoe UI" w:hAnsi="Segoe UI" w:cs="Segoe UI"/>
          <w:b/>
          <w:bCs/>
          <w:i/>
          <w:iCs/>
          <w:color w:val="002060"/>
          <w:sz w:val="36"/>
          <w:szCs w:val="36"/>
          <w:lang w:eastAsia="ru-RU"/>
        </w:rPr>
        <w:t>(практические советы родителям)</w:t>
      </w:r>
    </w:p>
    <w:p w:rsidR="00E87DF9" w:rsidRPr="003F4212" w:rsidRDefault="00E87DF9" w:rsidP="003F4212">
      <w:pPr>
        <w:pStyle w:val="a8"/>
        <w:numPr>
          <w:ilvl w:val="0"/>
          <w:numId w:val="2"/>
        </w:numPr>
        <w:spacing w:after="150" w:line="240" w:lineRule="auto"/>
        <w:jc w:val="center"/>
        <w:rPr>
          <w:rFonts w:ascii="Segoe UI" w:hAnsi="Segoe UI" w:cs="Segoe UI"/>
          <w:color w:val="002060"/>
          <w:sz w:val="36"/>
          <w:szCs w:val="36"/>
          <w:lang w:eastAsia="ru-RU"/>
        </w:rPr>
      </w:pPr>
      <w:r w:rsidRPr="003F4212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 xml:space="preserve">Очень важно не отказываться от роли советчика. Родитель может выступить как эксперт и поделиться той информацией, которой он владеет: рассказать, что представляет собой та или иная профессия, где можно встретить такую работу, какие ограничения она накладывает. Следует представить эту информацию в нейтральной форме, чтобы ребенок сделал выводы самостоятельно, </w:t>
      </w:r>
      <w:proofErr w:type="gramStart"/>
      <w:r w:rsidRPr="003F4212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например</w:t>
      </w:r>
      <w:proofErr w:type="gramEnd"/>
      <w:r w:rsidRPr="003F4212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: «А мне нравится быть врачом, потому что врач помогает излечиться от болезни». Особенно ценно для детей, если взрослые рассказывают картинки из своего детства, делятся переживаниями. Подобные рассказы о профессии, как правило, производят на детей большое впечатление.</w:t>
      </w:r>
    </w:p>
    <w:p w:rsidR="00E87DF9" w:rsidRPr="003F4212" w:rsidRDefault="00E87DF9" w:rsidP="003F4212">
      <w:pPr>
        <w:pStyle w:val="a8"/>
        <w:numPr>
          <w:ilvl w:val="0"/>
          <w:numId w:val="2"/>
        </w:numPr>
        <w:spacing w:after="150" w:line="240" w:lineRule="auto"/>
        <w:jc w:val="center"/>
        <w:rPr>
          <w:rFonts w:ascii="Segoe UI" w:hAnsi="Segoe UI" w:cs="Segoe UI"/>
          <w:color w:val="002060"/>
          <w:sz w:val="36"/>
          <w:szCs w:val="36"/>
          <w:lang w:eastAsia="ru-RU"/>
        </w:rPr>
      </w:pPr>
      <w:r w:rsidRPr="003F4212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Не стоит ограничиваться рассказами и разговорами – предложите ребенку совершить экскурсию в магазин, на станцию по ремонту машин и т.д. с целью общения сотрудников с ребенк</w:t>
      </w:r>
      <w:r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 xml:space="preserve">ом. </w:t>
      </w:r>
      <w:r w:rsidRPr="003F4212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Опыт подобного общения может оставить неизгладимое впечатление у ребенка на выбор его профессии.</w:t>
      </w:r>
    </w:p>
    <w:p w:rsidR="00E87DF9" w:rsidRPr="003F4212" w:rsidRDefault="00E87DF9" w:rsidP="003F4212">
      <w:pPr>
        <w:pStyle w:val="a8"/>
        <w:numPr>
          <w:ilvl w:val="0"/>
          <w:numId w:val="2"/>
        </w:numPr>
        <w:spacing w:after="150" w:line="240" w:lineRule="auto"/>
        <w:jc w:val="center"/>
        <w:rPr>
          <w:rFonts w:ascii="Segoe UI" w:hAnsi="Segoe UI" w:cs="Segoe UI"/>
          <w:color w:val="002060"/>
          <w:sz w:val="36"/>
          <w:szCs w:val="36"/>
          <w:lang w:eastAsia="ru-RU"/>
        </w:rPr>
      </w:pPr>
      <w:r w:rsidRPr="003F4212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 Хорошо если выбор у ребенка будет постоянно меняться. Как правило, сами дети об этом варианте не задумываются, и задача педагогов, родителей – поставить перед ними вопрос: что они будут делать, когда вырастут? Следует детям давать фантазировать: «Давай представим, кем ты будешь».</w:t>
      </w:r>
    </w:p>
    <w:p w:rsidR="00E87DF9" w:rsidRDefault="00E87DF9" w:rsidP="003F4212">
      <w:pPr>
        <w:spacing w:after="150" w:line="240" w:lineRule="auto"/>
        <w:jc w:val="center"/>
        <w:rPr>
          <w:rFonts w:ascii="Segoe UI" w:hAnsi="Segoe UI" w:cs="Segoe UI"/>
          <w:color w:val="002060"/>
          <w:sz w:val="36"/>
          <w:szCs w:val="36"/>
          <w:lang w:eastAsia="ru-RU"/>
        </w:rPr>
      </w:pPr>
    </w:p>
    <w:p w:rsidR="00E87DF9" w:rsidRPr="003F4212" w:rsidRDefault="002F18C4" w:rsidP="003F4212">
      <w:pPr>
        <w:spacing w:after="150" w:line="240" w:lineRule="auto"/>
        <w:jc w:val="center"/>
        <w:rPr>
          <w:rFonts w:ascii="Segoe UI" w:hAnsi="Segoe UI" w:cs="Segoe UI"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pict>
          <v:shape id="_x0000_s1031" type="#_x0000_t75" alt="https://ds03.infourok.ru/uploads/ex/0d93/0003556a-13a50656/hello_html_m359256f6.png" style="position:absolute;left:0;text-align:left;margin-left:-85.05pt;margin-top:-58.2pt;width:595.5pt;height:843.75pt;z-index:-4;visibility:visible">
            <v:imagedata r:id="rId5" o:title=""/>
          </v:shape>
        </w:pict>
      </w:r>
    </w:p>
    <w:p w:rsidR="00E87DF9" w:rsidRDefault="00E87DF9" w:rsidP="003F4212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  <w:r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 xml:space="preserve">Как показывает практика, огромную роль в выборе будущей профессии играет семья, хотя сами дети этого могут и не осознавать. Зачастую они ориентируются на профессии родственников. Всем нам известно примеры трудовых династий, когда несколько поколений одной семьи работают по одной специальности, и случаи, когда кто-то становится «врачом, как мама» или «шофером, как папа». </w:t>
      </w:r>
    </w:p>
    <w:p w:rsidR="00E87DF9" w:rsidRDefault="00E87DF9" w:rsidP="003F4212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  <w:r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 xml:space="preserve">Семья – это пространство, где формируется отношение к работе, к профессиональной деятельности. У каждого из нас, взрослых, есть свое </w:t>
      </w:r>
      <w:proofErr w:type="gramStart"/>
      <w:r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>представление  о</w:t>
      </w:r>
      <w:proofErr w:type="gramEnd"/>
      <w:r w:rsidRPr="005748ED"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  <w:t xml:space="preserve">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и наоборот.</w:t>
      </w:r>
    </w:p>
    <w:p w:rsidR="00E87DF9" w:rsidRDefault="002F18C4" w:rsidP="003F4212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9" o:spid="_x0000_i1025" type="#_x0000_t75" alt="8PG.JPG" style="width:252.75pt;height:248.25pt;visibility:visible">
            <v:imagedata r:id="rId8" o:title=""/>
          </v:shape>
        </w:pict>
      </w:r>
    </w:p>
    <w:p w:rsidR="00E87DF9" w:rsidRDefault="00E87DF9" w:rsidP="003F4212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</w:p>
    <w:p w:rsidR="00E87DF9" w:rsidRDefault="00E87DF9" w:rsidP="003F4212">
      <w:pPr>
        <w:spacing w:after="150" w:line="240" w:lineRule="auto"/>
        <w:jc w:val="center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</w:p>
    <w:p w:rsidR="00E87DF9" w:rsidRPr="00A66E67" w:rsidRDefault="002F18C4" w:rsidP="003F4212">
      <w:pPr>
        <w:spacing w:after="150" w:line="240" w:lineRule="auto"/>
        <w:rPr>
          <w:rFonts w:ascii="Segoe UI" w:hAnsi="Segoe UI" w:cs="Segoe UI"/>
          <w:b/>
          <w:bCs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pict>
          <v:shape id="_x0000_s1032" type="#_x0000_t75" alt="https://ds03.infourok.ru/uploads/ex/0d93/0003556a-13a50656/hello_html_m359256f6.png" style="position:absolute;margin-left:-85.05pt;margin-top:-58.2pt;width:595.5pt;height:843.75pt;z-index:-3;visibility:visible">
            <v:imagedata r:id="rId5" o:title=""/>
          </v:shape>
        </w:pict>
      </w:r>
    </w:p>
    <w:p w:rsidR="00E87DF9" w:rsidRPr="003F4212" w:rsidRDefault="00E87DF9" w:rsidP="003F421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002060"/>
          <w:sz w:val="32"/>
          <w:szCs w:val="32"/>
          <w:u w:val="single"/>
        </w:rPr>
      </w:pPr>
      <w:r w:rsidRPr="003F4212">
        <w:rPr>
          <w:rStyle w:val="a6"/>
          <w:rFonts w:ascii="Segoe UI" w:hAnsi="Segoe UI" w:cs="Segoe UI"/>
          <w:i/>
          <w:iCs/>
          <w:color w:val="002060"/>
          <w:sz w:val="32"/>
          <w:szCs w:val="32"/>
          <w:u w:val="single"/>
        </w:rPr>
        <w:t>Выбор профессии: на всю жизнь или на время?</w:t>
      </w:r>
    </w:p>
    <w:p w:rsidR="00E87DF9" w:rsidRPr="005748ED" w:rsidRDefault="00E87DF9" w:rsidP="003F4212">
      <w:pPr>
        <w:pStyle w:val="a5"/>
        <w:spacing w:before="0" w:beforeAutospacing="0" w:after="150" w:afterAutospacing="0"/>
        <w:jc w:val="center"/>
        <w:rPr>
          <w:rStyle w:val="ms-rtethemebackcolor-9-1"/>
          <w:rFonts w:ascii="Segoe UI" w:hAnsi="Segoe UI" w:cs="Segoe UI"/>
          <w:b/>
          <w:bCs/>
          <w:color w:val="002060"/>
          <w:sz w:val="32"/>
          <w:szCs w:val="32"/>
          <w:shd w:val="clear" w:color="auto" w:fill="ECCCFF"/>
        </w:rPr>
      </w:pPr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 xml:space="preserve">Важно понимать, что выбор, который ребенок делает сейчас, не окончателен. Никто не знает, как изменится наша жизнь через 10 лет, какова будет ситуация на рынке труда. </w:t>
      </w:r>
    </w:p>
    <w:p w:rsidR="00E87DF9" w:rsidRPr="003F4212" w:rsidRDefault="00E87DF9" w:rsidP="003F4212">
      <w:pPr>
        <w:pStyle w:val="a5"/>
        <w:spacing w:before="0" w:beforeAutospacing="0" w:after="150" w:afterAutospacing="0"/>
        <w:jc w:val="center"/>
        <w:rPr>
          <w:rStyle w:val="ms-rtethemebackcolor-9-1"/>
          <w:rFonts w:ascii="Segoe UI" w:hAnsi="Segoe UI" w:cs="Segoe UI"/>
          <w:b/>
          <w:bCs/>
          <w:color w:val="1F497D"/>
          <w:sz w:val="32"/>
          <w:szCs w:val="32"/>
        </w:rPr>
      </w:pPr>
      <w:r w:rsidRPr="003F4212">
        <w:rPr>
          <w:rStyle w:val="a6"/>
          <w:rFonts w:ascii="Segoe UI" w:hAnsi="Segoe UI" w:cs="Segoe UI"/>
          <w:color w:val="1F497D"/>
          <w:sz w:val="26"/>
          <w:szCs w:val="26"/>
        </w:rPr>
        <w:t> </w:t>
      </w:r>
      <w:r w:rsidRPr="003F4212">
        <w:rPr>
          <w:rStyle w:val="a6"/>
          <w:rFonts w:ascii="Segoe UI" w:hAnsi="Segoe UI" w:cs="Segoe UI"/>
          <w:color w:val="1F497D"/>
          <w:sz w:val="32"/>
          <w:szCs w:val="32"/>
        </w:rPr>
        <w:t>Многие из нас по разным причинам меняют профессию в течение жизни. Некоторые люди всю жизнь остаются верными избранной профессии, другие пробуют себя в разных областях профессиональной деятельности. Ни тот, ни другой путь не является единственно правильным, и невозможно предсказать, по какому пойдут наши дети.</w:t>
      </w:r>
    </w:p>
    <w:p w:rsidR="00E87DF9" w:rsidRPr="005748ED" w:rsidRDefault="00E87DF9" w:rsidP="003F421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002060"/>
          <w:sz w:val="32"/>
          <w:szCs w:val="32"/>
        </w:rPr>
      </w:pPr>
      <w:r w:rsidRPr="003F4212">
        <w:rPr>
          <w:rStyle w:val="ms-rtethemebackcolor-9-1"/>
          <w:rFonts w:ascii="Segoe UI" w:hAnsi="Segoe UI" w:cs="Segoe UI"/>
          <w:b/>
          <w:bCs/>
          <w:color w:val="002060"/>
          <w:sz w:val="32"/>
          <w:szCs w:val="32"/>
        </w:rPr>
        <w:t>Самое главное для наших детей, в каком бы возрасте они не были – это ощущение поддержки со стороны взрослого.</w:t>
      </w:r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> Для детей важно, что они не одни, что рядом находится взрослый, который поможет,</w:t>
      </w:r>
      <w:r>
        <w:rPr>
          <w:rStyle w:val="a6"/>
          <w:rFonts w:ascii="Segoe UI" w:hAnsi="Segoe UI" w:cs="Segoe UI"/>
          <w:color w:val="002060"/>
          <w:sz w:val="32"/>
          <w:szCs w:val="32"/>
        </w:rPr>
        <w:t xml:space="preserve"> подскажет! </w:t>
      </w:r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>Это ощущение придает уверенность в своих силах и побуждает к достижениям уже в будущем.  Помочь ребенку сделать правильный выбор - непростая задача для родителей. Но разностороннее развитие ребенка раннего возраста даст ему возможность найти во взрослой жизни работу, которая будет приносить удовольствие и радость.</w:t>
      </w:r>
    </w:p>
    <w:p w:rsidR="00E87DF9" w:rsidRPr="005748ED" w:rsidRDefault="00E87DF9" w:rsidP="003F4212">
      <w:pPr>
        <w:pStyle w:val="a5"/>
        <w:spacing w:before="0" w:beforeAutospacing="0" w:after="150" w:afterAutospacing="0"/>
        <w:jc w:val="center"/>
        <w:rPr>
          <w:rFonts w:ascii="Segoe UI" w:hAnsi="Segoe UI" w:cs="Segoe UI"/>
          <w:color w:val="002060"/>
          <w:sz w:val="32"/>
          <w:szCs w:val="32"/>
        </w:rPr>
      </w:pPr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 xml:space="preserve">Важно чтобы ребёнок с раннего возраста проникся уважением к любой профессии, и понял, что </w:t>
      </w:r>
      <w:proofErr w:type="gramStart"/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>любой  профессиональный</w:t>
      </w:r>
      <w:proofErr w:type="gramEnd"/>
      <w:r w:rsidRPr="005748ED">
        <w:rPr>
          <w:rStyle w:val="a6"/>
          <w:rFonts w:ascii="Segoe UI" w:hAnsi="Segoe UI" w:cs="Segoe UI"/>
          <w:color w:val="002060"/>
          <w:sz w:val="32"/>
          <w:szCs w:val="32"/>
        </w:rPr>
        <w:t xml:space="preserve"> труд должен приносить радость самому человеку и быть полезным окружающим людям.​</w:t>
      </w:r>
    </w:p>
    <w:p w:rsidR="00E87DF9" w:rsidRPr="005748ED" w:rsidRDefault="00E87DF9" w:rsidP="003F4212">
      <w:pPr>
        <w:rPr>
          <w:color w:val="002060"/>
          <w:sz w:val="32"/>
          <w:szCs w:val="32"/>
        </w:rPr>
      </w:pPr>
    </w:p>
    <w:p w:rsidR="00E87DF9" w:rsidRDefault="00E87DF9" w:rsidP="005748ED">
      <w:pPr>
        <w:jc w:val="center"/>
      </w:pPr>
    </w:p>
    <w:p w:rsidR="00E87DF9" w:rsidRDefault="00E87DF9" w:rsidP="005748ED">
      <w:pPr>
        <w:jc w:val="center"/>
      </w:pPr>
    </w:p>
    <w:p w:rsidR="00E87DF9" w:rsidRDefault="00E87DF9"/>
    <w:sectPr w:rsidR="00E87DF9" w:rsidSect="005E3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7D2767"/>
    <w:multiLevelType w:val="multilevel"/>
    <w:tmpl w:val="EF3EC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6EE7471"/>
    <w:multiLevelType w:val="hybridMultilevel"/>
    <w:tmpl w:val="7230187A"/>
    <w:lvl w:ilvl="0" w:tplc="77CEAC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6E67"/>
    <w:rsid w:val="002F18C4"/>
    <w:rsid w:val="003F4212"/>
    <w:rsid w:val="005748ED"/>
    <w:rsid w:val="005E35FC"/>
    <w:rsid w:val="00802C4F"/>
    <w:rsid w:val="0090228D"/>
    <w:rsid w:val="009C6787"/>
    <w:rsid w:val="00A5481D"/>
    <w:rsid w:val="00A66E67"/>
    <w:rsid w:val="00C85E16"/>
    <w:rsid w:val="00E10665"/>
    <w:rsid w:val="00E8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FC59EAF5-1A5D-49A4-9EC7-8736234F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5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6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66E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A66E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A66E67"/>
    <w:rPr>
      <w:rFonts w:cs="Times New Roman"/>
      <w:b/>
      <w:bCs/>
    </w:rPr>
  </w:style>
  <w:style w:type="character" w:styleId="a7">
    <w:name w:val="Emphasis"/>
    <w:uiPriority w:val="99"/>
    <w:qFormat/>
    <w:rsid w:val="00A66E67"/>
    <w:rPr>
      <w:rFonts w:cs="Times New Roman"/>
      <w:i/>
      <w:iCs/>
    </w:rPr>
  </w:style>
  <w:style w:type="character" w:customStyle="1" w:styleId="ms-rtethemebackcolor-9-1">
    <w:name w:val="ms-rtethemebackcolor-9-1"/>
    <w:uiPriority w:val="99"/>
    <w:rsid w:val="00A66E67"/>
    <w:rPr>
      <w:rFonts w:cs="Times New Roman"/>
    </w:rPr>
  </w:style>
  <w:style w:type="paragraph" w:styleId="a8">
    <w:name w:val="List Paragraph"/>
    <w:basedOn w:val="a"/>
    <w:uiPriority w:val="99"/>
    <w:qFormat/>
    <w:rsid w:val="003F4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95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882</Words>
  <Characters>5028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</dc:title>
  <dc:subject/>
  <dc:creator>Пользователь Windows</dc:creator>
  <cp:keywords/>
  <dc:description/>
  <cp:lastModifiedBy>Пользователь Windows</cp:lastModifiedBy>
  <cp:revision>3</cp:revision>
  <dcterms:created xsi:type="dcterms:W3CDTF">2020-12-27T09:27:00Z</dcterms:created>
  <dcterms:modified xsi:type="dcterms:W3CDTF">2021-02-01T03:13:00Z</dcterms:modified>
</cp:coreProperties>
</file>