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35A" w:rsidRDefault="00984354" w:rsidP="0036735A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 w:rsidRPr="00984354">
        <w:rPr>
          <w:b/>
          <w:bCs/>
          <w:kern w:val="36"/>
          <w:sz w:val="48"/>
          <w:szCs w:val="48"/>
        </w:rPr>
        <w:t>Ежемесячная денежная выплата на ребенка в возрасте от трех до семи лет</w:t>
      </w:r>
    </w:p>
    <w:p w:rsidR="0036735A" w:rsidRDefault="00984354" w:rsidP="0036735A">
      <w:pPr>
        <w:ind w:firstLine="709"/>
        <w:jc w:val="both"/>
        <w:rPr>
          <w:sz w:val="28"/>
          <w:szCs w:val="28"/>
        </w:rPr>
      </w:pPr>
      <w:r w:rsidRPr="0036735A">
        <w:rPr>
          <w:sz w:val="28"/>
          <w:szCs w:val="28"/>
        </w:rPr>
        <w:t xml:space="preserve">С 20 мая 2020 года начинается прием заявлений </w:t>
      </w:r>
      <w:proofErr w:type="gramStart"/>
      <w:r w:rsidRPr="0036735A">
        <w:rPr>
          <w:sz w:val="28"/>
          <w:szCs w:val="28"/>
        </w:rPr>
        <w:t>на получение ежемесячной денежной выплаты на ребенка в возрасте от трех до семи лет</w:t>
      </w:r>
      <w:proofErr w:type="gramEnd"/>
      <w:r w:rsidRPr="0036735A">
        <w:rPr>
          <w:sz w:val="28"/>
          <w:szCs w:val="28"/>
        </w:rPr>
        <w:t xml:space="preserve"> включительно, установленной Законом Кемеровской области – Кузбасса от 09.04.2020 №42-ОЗ «О ежемесячной денежной выплате на ребенка в возрасте от трех до семи лет». </w:t>
      </w:r>
    </w:p>
    <w:p w:rsidR="0036735A" w:rsidRDefault="00984354" w:rsidP="0036735A">
      <w:pPr>
        <w:ind w:firstLine="709"/>
        <w:jc w:val="both"/>
        <w:rPr>
          <w:sz w:val="28"/>
          <w:szCs w:val="28"/>
        </w:rPr>
      </w:pPr>
      <w:proofErr w:type="gramStart"/>
      <w:r w:rsidRPr="0036735A">
        <w:rPr>
          <w:sz w:val="28"/>
          <w:szCs w:val="28"/>
        </w:rPr>
        <w:t xml:space="preserve">Напоминаем, что право на выплату предоставлено семьям, имеющим среднедушевой доход, не превышающий величину прожиточного минимума на душу населения, установленную в Кемеровской области – Кузбассе за 2 квартал года, предшествующего году обращения за выплатой (в 2020 г. – 10389 руб.), размер выплаты в 2020 году - 5389 руб. </w:t>
      </w:r>
      <w:r w:rsidRPr="0036735A">
        <w:rPr>
          <w:sz w:val="28"/>
          <w:szCs w:val="28"/>
        </w:rPr>
        <w:br/>
        <w:t>При наличии в семье нескольких детей в возрасте от 3 до 7 лет включительно право на</w:t>
      </w:r>
      <w:proofErr w:type="gramEnd"/>
      <w:r w:rsidRPr="0036735A">
        <w:rPr>
          <w:sz w:val="28"/>
          <w:szCs w:val="28"/>
        </w:rPr>
        <w:t xml:space="preserve"> ежемесячную денежную выплату</w:t>
      </w:r>
      <w:r w:rsidR="0036735A">
        <w:rPr>
          <w:sz w:val="28"/>
          <w:szCs w:val="28"/>
        </w:rPr>
        <w:t xml:space="preserve"> возникает на каждого ребенка.</w:t>
      </w:r>
    </w:p>
    <w:p w:rsidR="0036735A" w:rsidRDefault="00984354" w:rsidP="0036735A">
      <w:pPr>
        <w:ind w:firstLine="709"/>
        <w:jc w:val="both"/>
        <w:rPr>
          <w:sz w:val="28"/>
          <w:szCs w:val="28"/>
        </w:rPr>
      </w:pPr>
      <w:r w:rsidRPr="0036735A">
        <w:rPr>
          <w:sz w:val="28"/>
          <w:szCs w:val="28"/>
        </w:rPr>
        <w:t>Для получения выплаты семье необходимо подать только заявление (по установленной форме) в орган социальной защиты населения по месту жительства (далее - уполномоченный орган). Весь остальной пакет документов, включая сведения о доходах, будет получен уполномоченным органом в рамках меж</w:t>
      </w:r>
      <w:r w:rsidR="0036735A">
        <w:rPr>
          <w:sz w:val="28"/>
          <w:szCs w:val="28"/>
        </w:rPr>
        <w:t xml:space="preserve">ведомственного взаимодействия. </w:t>
      </w:r>
    </w:p>
    <w:p w:rsidR="0036735A" w:rsidRDefault="00984354" w:rsidP="0036735A">
      <w:pPr>
        <w:ind w:firstLine="709"/>
        <w:jc w:val="both"/>
        <w:rPr>
          <w:sz w:val="28"/>
          <w:szCs w:val="28"/>
        </w:rPr>
      </w:pPr>
      <w:r w:rsidRPr="0036735A">
        <w:rPr>
          <w:sz w:val="28"/>
          <w:szCs w:val="28"/>
        </w:rPr>
        <w:t xml:space="preserve">Заявление в уполномоченный орган может быть представлено заявителем (представителем заявителя): </w:t>
      </w:r>
    </w:p>
    <w:p w:rsidR="0036735A" w:rsidRDefault="0036735A" w:rsidP="0036735A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лично; </w:t>
      </w:r>
    </w:p>
    <w:p w:rsidR="0036735A" w:rsidRDefault="00984354" w:rsidP="0036735A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36735A">
        <w:rPr>
          <w:sz w:val="28"/>
          <w:szCs w:val="28"/>
        </w:rPr>
        <w:t>че</w:t>
      </w:r>
      <w:r w:rsidR="0036735A">
        <w:rPr>
          <w:sz w:val="28"/>
          <w:szCs w:val="28"/>
        </w:rPr>
        <w:t xml:space="preserve">рез многофункциональный центр; </w:t>
      </w:r>
    </w:p>
    <w:p w:rsidR="0036735A" w:rsidRDefault="00984354" w:rsidP="0036735A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36735A">
        <w:rPr>
          <w:sz w:val="28"/>
          <w:szCs w:val="28"/>
        </w:rPr>
        <w:t>в электронном виде с использованием Единого портала государственных и муниципальных услуг (при нал</w:t>
      </w:r>
      <w:r w:rsidR="0036735A">
        <w:rPr>
          <w:sz w:val="28"/>
          <w:szCs w:val="28"/>
        </w:rPr>
        <w:t xml:space="preserve">ичии технической возможности); </w:t>
      </w:r>
    </w:p>
    <w:p w:rsidR="0036735A" w:rsidRPr="0036735A" w:rsidRDefault="00984354" w:rsidP="0036735A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36735A">
        <w:rPr>
          <w:sz w:val="28"/>
          <w:szCs w:val="28"/>
        </w:rPr>
        <w:t xml:space="preserve">посредством почтовой связи способом, позволяющим подтвердить факт и дату его отправления. </w:t>
      </w:r>
    </w:p>
    <w:p w:rsidR="00984354" w:rsidRPr="0036735A" w:rsidRDefault="00984354" w:rsidP="0036735A">
      <w:pPr>
        <w:ind w:firstLine="709"/>
        <w:jc w:val="both"/>
        <w:rPr>
          <w:sz w:val="28"/>
          <w:szCs w:val="28"/>
        </w:rPr>
      </w:pPr>
      <w:r w:rsidRPr="0036735A">
        <w:rPr>
          <w:sz w:val="28"/>
          <w:szCs w:val="28"/>
        </w:rPr>
        <w:t xml:space="preserve">Обращаем внимание! В 2020 году ежемесячная денежная выплата предоставляется за прошлый период, начиная со дня достижения ребенком возраста 3 лет (но не ранее чем с 01.01.2020 г.). </w:t>
      </w:r>
      <w:proofErr w:type="gramStart"/>
      <w:r w:rsidRPr="0036735A">
        <w:rPr>
          <w:sz w:val="28"/>
          <w:szCs w:val="28"/>
        </w:rPr>
        <w:t xml:space="preserve">Обратиться за выплатой и получить ее за весь прошлый период можно до 31.12.2020г. </w:t>
      </w:r>
      <w:r w:rsidRPr="0036735A">
        <w:rPr>
          <w:sz w:val="28"/>
          <w:szCs w:val="28"/>
        </w:rPr>
        <w:br/>
        <w:t xml:space="preserve">В целях обеспечения возможности получения ежемесячной выплаты без личного посещения уполномоченного органа или МФЦ, в том числе, в условиях режима недопущения распространения новой </w:t>
      </w:r>
      <w:proofErr w:type="spellStart"/>
      <w:r w:rsidRPr="0036735A">
        <w:rPr>
          <w:sz w:val="28"/>
          <w:szCs w:val="28"/>
        </w:rPr>
        <w:t>коронавирусной</w:t>
      </w:r>
      <w:proofErr w:type="spellEnd"/>
      <w:r w:rsidRPr="0036735A">
        <w:rPr>
          <w:sz w:val="28"/>
          <w:szCs w:val="28"/>
        </w:rPr>
        <w:t xml:space="preserve"> инфекции, рекомендуем заранее зарегистрироваться на Едином портале государственных и муниципальных услуг для подачи заявления в электронном виде. </w:t>
      </w:r>
      <w:proofErr w:type="gramEnd"/>
    </w:p>
    <w:p w:rsidR="00984354" w:rsidRPr="0036735A" w:rsidRDefault="00984354" w:rsidP="0036735A">
      <w:pPr>
        <w:ind w:firstLine="708"/>
        <w:jc w:val="both"/>
        <w:rPr>
          <w:sz w:val="28"/>
          <w:szCs w:val="28"/>
        </w:rPr>
      </w:pPr>
      <w:r w:rsidRPr="0036735A">
        <w:rPr>
          <w:sz w:val="28"/>
          <w:szCs w:val="28"/>
        </w:rPr>
        <w:t>Прием в отделах социальной защиты населения ведется по предварительной записи:</w:t>
      </w:r>
    </w:p>
    <w:p w:rsidR="00984354" w:rsidRPr="0036735A" w:rsidRDefault="0036735A" w:rsidP="0036735A">
      <w:pPr>
        <w:jc w:val="both"/>
        <w:rPr>
          <w:sz w:val="28"/>
          <w:szCs w:val="28"/>
        </w:rPr>
      </w:pPr>
      <w:proofErr w:type="gramStart"/>
      <w:r w:rsidRPr="0036735A">
        <w:rPr>
          <w:sz w:val="28"/>
          <w:szCs w:val="28"/>
        </w:rPr>
        <w:t>Рудничный</w:t>
      </w:r>
      <w:proofErr w:type="gramEnd"/>
      <w:r w:rsidRPr="0036735A">
        <w:rPr>
          <w:sz w:val="28"/>
          <w:szCs w:val="28"/>
        </w:rPr>
        <w:t xml:space="preserve"> ОСЗН – тел.62-29-78</w:t>
      </w:r>
    </w:p>
    <w:p w:rsidR="00BC1A66" w:rsidRDefault="0036735A" w:rsidP="0036735A">
      <w:pPr>
        <w:jc w:val="both"/>
      </w:pPr>
      <w:r w:rsidRPr="0036735A">
        <w:rPr>
          <w:sz w:val="28"/>
          <w:szCs w:val="28"/>
        </w:rPr>
        <w:t>Центральный ОСЗН – тел.61-39-90</w:t>
      </w:r>
    </w:p>
    <w:sectPr w:rsidR="00BC1A66" w:rsidSect="00BC1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E58C0"/>
    <w:multiLevelType w:val="hybridMultilevel"/>
    <w:tmpl w:val="2CFC20D0"/>
    <w:lvl w:ilvl="0" w:tplc="1EE49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354"/>
    <w:rsid w:val="00240544"/>
    <w:rsid w:val="0036735A"/>
    <w:rsid w:val="00966AC9"/>
    <w:rsid w:val="00984354"/>
    <w:rsid w:val="00BC1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AC9"/>
  </w:style>
  <w:style w:type="paragraph" w:styleId="1">
    <w:name w:val="heading 1"/>
    <w:basedOn w:val="a"/>
    <w:next w:val="a"/>
    <w:link w:val="10"/>
    <w:uiPriority w:val="9"/>
    <w:qFormat/>
    <w:rsid w:val="00966A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66A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966AC9"/>
    <w:pPr>
      <w:keepNext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AC9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966AC9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966AC9"/>
    <w:rPr>
      <w:b/>
      <w:bCs/>
      <w:sz w:val="22"/>
    </w:rPr>
  </w:style>
  <w:style w:type="paragraph" w:styleId="a3">
    <w:name w:val="Normal (Web)"/>
    <w:basedOn w:val="a"/>
    <w:uiPriority w:val="99"/>
    <w:semiHidden/>
    <w:unhideWhenUsed/>
    <w:rsid w:val="0098435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98435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673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9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Долженко</dc:creator>
  <cp:lastModifiedBy>Долженко</cp:lastModifiedBy>
  <cp:revision>1</cp:revision>
  <dcterms:created xsi:type="dcterms:W3CDTF">2020-05-18T01:40:00Z</dcterms:created>
  <dcterms:modified xsi:type="dcterms:W3CDTF">2020-05-18T01:55:00Z</dcterms:modified>
</cp:coreProperties>
</file>