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4B" w:rsidRDefault="000674FC" w:rsidP="000674FC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Hlk506134619"/>
      <w:r>
        <w:rPr>
          <w:rFonts w:eastAsiaTheme="minorHAnsi"/>
          <w:b/>
          <w:color w:val="0070C0"/>
          <w:sz w:val="32"/>
          <w:szCs w:val="32"/>
          <w:lang w:eastAsia="en-US"/>
        </w:rPr>
        <w:t xml:space="preserve">Федеральный государственный образовательный стандарт  дошкольного образования или ФГОС </w:t>
      </w:r>
      <w:proofErr w:type="gramStart"/>
      <w:r>
        <w:rPr>
          <w:rFonts w:eastAsiaTheme="minorHAnsi"/>
          <w:b/>
          <w:color w:val="0070C0"/>
          <w:sz w:val="32"/>
          <w:szCs w:val="32"/>
          <w:lang w:eastAsia="en-US"/>
        </w:rPr>
        <w:t>ДО</w:t>
      </w:r>
      <w:proofErr w:type="gramEnd"/>
      <w:r>
        <w:rPr>
          <w:rFonts w:eastAsiaTheme="minorHAnsi"/>
          <w:b/>
          <w:color w:val="0070C0"/>
          <w:sz w:val="32"/>
          <w:szCs w:val="32"/>
          <w:lang w:eastAsia="en-US"/>
        </w:rPr>
        <w:t>.</w:t>
      </w:r>
    </w:p>
    <w:p w:rsidR="00FB191D" w:rsidRDefault="00FB191D" w:rsidP="000674FC">
      <w:pPr>
        <w:pStyle w:val="a5"/>
        <w:spacing w:before="240" w:beforeAutospacing="0" w:after="0" w:afterAutospacing="0" w:line="360" w:lineRule="auto"/>
        <w:ind w:firstLine="708"/>
        <w:jc w:val="both"/>
      </w:pPr>
      <w:r>
        <w:t>ФГОС ДО</w:t>
      </w:r>
      <w:r w:rsidR="000674FC">
        <w:t xml:space="preserve">, </w:t>
      </w:r>
      <w:proofErr w:type="gramStart"/>
      <w:r>
        <w:t>утв</w:t>
      </w:r>
      <w:r w:rsidR="000674FC">
        <w:t>ерждён</w:t>
      </w:r>
      <w:proofErr w:type="gramEnd"/>
      <w:r w:rsidR="000674FC">
        <w:t xml:space="preserve"> </w:t>
      </w:r>
      <w:r>
        <w:t xml:space="preserve">приказом </w:t>
      </w:r>
      <w:proofErr w:type="spellStart"/>
      <w:r>
        <w:t>М</w:t>
      </w:r>
      <w:r w:rsidR="000674FC">
        <w:t>инобрнауки</w:t>
      </w:r>
      <w:proofErr w:type="spellEnd"/>
      <w:r w:rsidR="000674FC">
        <w:t xml:space="preserve"> от 17.10.2013 № 1155</w:t>
      </w:r>
      <w:r>
        <w:t xml:space="preserve">. Этот стандарт регулирует дошкольное образование. </w:t>
      </w:r>
    </w:p>
    <w:p w:rsidR="00FB191D" w:rsidRPr="000674FC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 w:rsidRPr="000674FC">
        <w:rPr>
          <w:rStyle w:val="ae"/>
        </w:rPr>
        <w:t xml:space="preserve">Какие цели и задачи ставит перед детским садом ФГОС </w:t>
      </w:r>
      <w:proofErr w:type="gramStart"/>
      <w:r w:rsidRPr="000674FC">
        <w:rPr>
          <w:rStyle w:val="ae"/>
        </w:rPr>
        <w:t>ДО</w:t>
      </w:r>
      <w:proofErr w:type="gramEnd"/>
    </w:p>
    <w:p w:rsidR="00FB191D" w:rsidRDefault="00FB191D" w:rsidP="000674FC">
      <w:pPr>
        <w:pStyle w:val="a5"/>
        <w:spacing w:before="0" w:beforeAutospacing="0" w:after="0" w:afterAutospacing="0" w:line="360" w:lineRule="auto"/>
        <w:ind w:firstLine="709"/>
        <w:jc w:val="both"/>
      </w:pPr>
      <w:r>
        <w:t xml:space="preserve">ФГОС </w:t>
      </w:r>
      <w:proofErr w:type="gramStart"/>
      <w:r>
        <w:t>ДО регулирует</w:t>
      </w:r>
      <w:proofErr w:type="gramEnd"/>
      <w:r>
        <w:t xml:space="preserve"> отношения между участниками образовательных отношений. Кто участвует в образовании, смотрите на рисунке 1.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</w:rPr>
        <w:t>Рисунок 1. Участники образовательных отношений</w:t>
      </w:r>
    </w:p>
    <w:p w:rsidR="00FB191D" w:rsidRDefault="008C33E8" w:rsidP="00FB191D">
      <w:pPr>
        <w:pStyle w:val="a5"/>
        <w:spacing w:before="0" w:beforeAutospacing="0" w:after="0" w:afterAutospacing="0" w:line="360" w:lineRule="auto"/>
        <w:jc w:val="both"/>
      </w:pPr>
      <w:r>
        <w:rPr>
          <w:noProof/>
        </w:rPr>
        <w:t xml:space="preserve"> </w:t>
      </w:r>
      <w:r w:rsidR="00FB191D">
        <w:rPr>
          <w:noProof/>
        </w:rPr>
        <w:drawing>
          <wp:inline distT="0" distB="0" distL="0" distR="0">
            <wp:extent cx="4859604" cy="2043995"/>
            <wp:effectExtent l="0" t="0" r="0" b="0"/>
            <wp:docPr id="86" name="Рисунок 86" descr="C:\Users\elobanova\Desktop\ШКОЛА\Компетенции Воспитателя (обновление)\Модуль 1\Тема 2\рисы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elobanova\Desktop\ШКОЛА\Компетенции Воспитателя (обновление)\Модуль 1\Тема 2\рисы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30" cy="204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1D" w:rsidRPr="00FB191D" w:rsidRDefault="00FB191D" w:rsidP="00FB191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FB191D" w:rsidRPr="00FB191D" w:rsidRDefault="00FB191D" w:rsidP="00FB191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</w:t>
      </w:r>
      <w:r w:rsidR="0006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определённые требования, обязательные для всех ДОО</w:t>
      </w:r>
      <w:proofErr w:type="gramEnd"/>
    </w:p>
    <w:p w:rsidR="00FB191D" w:rsidRPr="000674FC" w:rsidRDefault="00FB191D" w:rsidP="000674FC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требования касаются: </w:t>
      </w: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структуры образовательной программы; </w:t>
      </w: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условий, в которых ДОО реализует образовательную программу; </w:t>
      </w: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результатов, которых должна достичь ДОО с помощью образовательной программы.</w:t>
      </w:r>
    </w:p>
    <w:p w:rsidR="00FB191D" w:rsidRPr="000674FC" w:rsidRDefault="00FB191D" w:rsidP="000674FC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e"/>
          <w:b w:val="0"/>
          <w:bCs w:val="0"/>
        </w:rPr>
      </w:pPr>
      <w:r>
        <w:t xml:space="preserve">ФГОС </w:t>
      </w:r>
      <w:proofErr w:type="gramStart"/>
      <w:r>
        <w:t>ДО ставит</w:t>
      </w:r>
      <w:proofErr w:type="gramEnd"/>
      <w:r>
        <w:t xml:space="preserve"> цели и задачи, которые служат ориентиром в деятельности детского сада. Подробности – на рисунках 2 и 3.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e"/>
        </w:rPr>
      </w:pPr>
      <w:r>
        <w:rPr>
          <w:rStyle w:val="ae"/>
        </w:rPr>
        <w:t>Рисунок 2. Цели детского сада по ФГОС ДО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4238046" cy="2653730"/>
            <wp:effectExtent l="0" t="0" r="0" b="0"/>
            <wp:docPr id="89" name="Рисунок 89" descr="C:\Users\elobanova\Desktop\ШКОЛА\Компетенции Воспитателя (обновление)\Модуль 1\Тема 2\рисы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elobanova\Desktop\ШКОЛА\Компетенции Воспитателя (обновление)\Модуль 1\Тема 2\рисы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082" cy="265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</w:rPr>
        <w:t>Рисунок 3. Задачи детского сада по ФГОС ДО</w:t>
      </w:r>
    </w:p>
    <w:p w:rsidR="00FB191D" w:rsidRPr="00FB191D" w:rsidRDefault="00FB191D" w:rsidP="008C33E8">
      <w:pPr>
        <w:pStyle w:val="a5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5832901" cy="3544166"/>
            <wp:effectExtent l="19050" t="0" r="0" b="0"/>
            <wp:docPr id="90" name="Рисунок 90" descr="C:\Users\elobanova\Desktop\ШКОЛА\Компетенции Воспитателя (обновление)\Модуль 1\Тема 2\рисы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elobanova\Desktop\ШКОЛА\Компетенции Воспитателя (обновление)\Модуль 1\Тема 2\рисы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266" cy="35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1D" w:rsidRPr="00FB191D" w:rsidRDefault="00FB191D" w:rsidP="00FB191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</w:t>
      </w:r>
    </w:p>
    <w:p w:rsidR="00FB191D" w:rsidRPr="00FB191D" w:rsidRDefault="00FB191D" w:rsidP="00FB191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обеспечить детям равные возможности для обучения</w:t>
      </w:r>
    </w:p>
    <w:p w:rsidR="00FB191D" w:rsidRPr="00FB191D" w:rsidRDefault="00FB191D" w:rsidP="00FB191D">
      <w:pPr>
        <w:shd w:val="clear" w:color="auto" w:fill="EEEEEE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дошкольники, которые не могут учиться наравне с другими детьми. К примеру, речь о дошкольниках с ОВЗ, одаренных детях и иностранцах, для которых русский язык – не родной. Чтобы помочь детям в обучении, </w:t>
      </w:r>
      <w:r w:rsidR="008C33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них разрабатываются</w:t>
      </w:r>
      <w:r w:rsidRPr="00FB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образовательные модули, которые будут учитывать особенности дошкольников.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t>ФГОС ДО определяет пять принципов, по которым должны работать все детские сады. Что это за принципы, смотрите на рисунке 4.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  <w:rPr>
          <w:rStyle w:val="ae"/>
        </w:rPr>
      </w:pPr>
      <w:r>
        <w:rPr>
          <w:rStyle w:val="ae"/>
        </w:rPr>
        <w:t>Рисунок 4. Принципы работы детского сада по ФГОС ДО</w:t>
      </w:r>
    </w:p>
    <w:p w:rsidR="008C33E8" w:rsidRDefault="00FB191D" w:rsidP="008C33E8">
      <w:pPr>
        <w:pStyle w:val="a5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5940425" cy="2435642"/>
            <wp:effectExtent l="19050" t="0" r="3175" b="0"/>
            <wp:docPr id="91" name="Рисунок 91" descr="C:\Users\elobanova\Desktop\ШКОЛА\Компетенции Воспитателя (обновление)\Модуль 1\Тема 2\рисы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elobanova\Desktop\ШКОЛА\Компетенции Воспитателя (обновление)\Модуль 1\Тема 2\рисы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1D" w:rsidRDefault="004F2B48" w:rsidP="008C33E8">
      <w:pPr>
        <w:pStyle w:val="a5"/>
        <w:spacing w:before="0" w:beforeAutospacing="0" w:after="0" w:afterAutospacing="0" w:line="360" w:lineRule="auto"/>
        <w:jc w:val="both"/>
      </w:pPr>
      <w:r w:rsidRPr="004F2B48">
        <w:rPr>
          <w:b/>
          <w:bCs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  <w:sz w:val="27"/>
          <w:szCs w:val="27"/>
        </w:rPr>
        <w:t>Каких результатов должен достичь детский сад по ФГОС ДО</w:t>
      </w:r>
    </w:p>
    <w:p w:rsidR="00FB191D" w:rsidRDefault="00FB191D" w:rsidP="008C33E8">
      <w:pPr>
        <w:pStyle w:val="a5"/>
        <w:spacing w:before="0" w:beforeAutospacing="0" w:after="0" w:afterAutospacing="0" w:line="360" w:lineRule="auto"/>
        <w:ind w:firstLine="709"/>
        <w:jc w:val="both"/>
      </w:pPr>
      <w:r>
        <w:t>ФГОС ДО – это стандарт развития дошкольников. В отличие от школьных стандартов, ФГОС ДО не требует от сада оценивать подготовку и знания воспитанников. Никаких промежуточных или итоговых аттестаций детский сад не проводит. Цель работы по ФГОС ДО – подготовить ребенка к школе. Для этого его нужно развивать по пяти направлениям (рисунок 5).</w:t>
      </w:r>
    </w:p>
    <w:p w:rsidR="00FB191D" w:rsidRDefault="00FB191D" w:rsidP="00FB191D">
      <w:pPr>
        <w:pStyle w:val="a5"/>
        <w:spacing w:before="0" w:beforeAutospacing="0" w:after="0" w:afterAutospacing="0" w:line="360" w:lineRule="auto"/>
        <w:ind w:firstLine="709"/>
        <w:jc w:val="both"/>
      </w:pPr>
      <w:r>
        <w:rPr>
          <w:rStyle w:val="ae"/>
        </w:rPr>
        <w:t>Рисунок 5. Пять направлений развития дошкольника</w:t>
      </w:r>
    </w:p>
    <w:p w:rsidR="00FB191D" w:rsidRPr="00FB191D" w:rsidRDefault="00FB191D" w:rsidP="00FB191D">
      <w:pPr>
        <w:pStyle w:val="a5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5526157" cy="2260298"/>
            <wp:effectExtent l="0" t="0" r="0" b="0"/>
            <wp:docPr id="93" name="Рисунок 93" descr="C:\Users\elobanova\Desktop\ШКОЛА\Компетенции Воспитателя (обновление)\Модуль 1\Тема 2\рисы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elobanova\Desktop\ШКОЛА\Компетенции Воспитателя (обновление)\Модуль 1\Тема 2\рисы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61" cy="2258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DB7A3E" w:rsidRPr="00AB1E31" w:rsidRDefault="000674FC" w:rsidP="00AB1E31">
      <w:pPr>
        <w:pStyle w:val="copyright-info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</w:t>
      </w:r>
    </w:p>
    <w:sectPr w:rsidR="00DB7A3E" w:rsidRPr="00AB1E31" w:rsidSect="00FB1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28" w:rsidRDefault="00AD0E28" w:rsidP="00DB7A3E">
      <w:pPr>
        <w:spacing w:after="0" w:line="240" w:lineRule="auto"/>
      </w:pPr>
      <w:r>
        <w:separator/>
      </w:r>
    </w:p>
  </w:endnote>
  <w:endnote w:type="continuationSeparator" w:id="0">
    <w:p w:rsidR="00AD0E28" w:rsidRDefault="00AD0E28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28" w:rsidRDefault="00AD0E28" w:rsidP="00DB7A3E">
      <w:pPr>
        <w:spacing w:after="0" w:line="240" w:lineRule="auto"/>
      </w:pPr>
      <w:r>
        <w:separator/>
      </w:r>
    </w:p>
  </w:footnote>
  <w:footnote w:type="continuationSeparator" w:id="0">
    <w:p w:rsidR="00AD0E28" w:rsidRDefault="00AD0E28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4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C1B52"/>
    <w:rsid w:val="00011823"/>
    <w:rsid w:val="00027D5C"/>
    <w:rsid w:val="00040E20"/>
    <w:rsid w:val="00041024"/>
    <w:rsid w:val="000443BD"/>
    <w:rsid w:val="00053A07"/>
    <w:rsid w:val="00057FBB"/>
    <w:rsid w:val="00062DE5"/>
    <w:rsid w:val="00064087"/>
    <w:rsid w:val="000674FC"/>
    <w:rsid w:val="00076806"/>
    <w:rsid w:val="00076C62"/>
    <w:rsid w:val="000B4A61"/>
    <w:rsid w:val="000F143C"/>
    <w:rsid w:val="00102EE6"/>
    <w:rsid w:val="00102F63"/>
    <w:rsid w:val="00152F16"/>
    <w:rsid w:val="00154918"/>
    <w:rsid w:val="0015491C"/>
    <w:rsid w:val="00210A3B"/>
    <w:rsid w:val="00215E06"/>
    <w:rsid w:val="00233A3F"/>
    <w:rsid w:val="002445A3"/>
    <w:rsid w:val="0024472D"/>
    <w:rsid w:val="00260811"/>
    <w:rsid w:val="002A3F87"/>
    <w:rsid w:val="002A6BD1"/>
    <w:rsid w:val="002E0E10"/>
    <w:rsid w:val="002E3662"/>
    <w:rsid w:val="002F2005"/>
    <w:rsid w:val="002F7E04"/>
    <w:rsid w:val="003540FD"/>
    <w:rsid w:val="003724E1"/>
    <w:rsid w:val="003830AA"/>
    <w:rsid w:val="003A6748"/>
    <w:rsid w:val="003C0A9A"/>
    <w:rsid w:val="003C4129"/>
    <w:rsid w:val="00407A71"/>
    <w:rsid w:val="00412A1C"/>
    <w:rsid w:val="00444997"/>
    <w:rsid w:val="00445A8F"/>
    <w:rsid w:val="00463A30"/>
    <w:rsid w:val="00471257"/>
    <w:rsid w:val="0047596A"/>
    <w:rsid w:val="00477E6B"/>
    <w:rsid w:val="004A23DA"/>
    <w:rsid w:val="004B3B19"/>
    <w:rsid w:val="004F2B48"/>
    <w:rsid w:val="00550748"/>
    <w:rsid w:val="005578AA"/>
    <w:rsid w:val="00577EA9"/>
    <w:rsid w:val="00597A75"/>
    <w:rsid w:val="005E366A"/>
    <w:rsid w:val="005E61C9"/>
    <w:rsid w:val="005F6FD8"/>
    <w:rsid w:val="006138CA"/>
    <w:rsid w:val="00633293"/>
    <w:rsid w:val="0063360E"/>
    <w:rsid w:val="00641831"/>
    <w:rsid w:val="00645B99"/>
    <w:rsid w:val="006465C6"/>
    <w:rsid w:val="006B7415"/>
    <w:rsid w:val="006B7836"/>
    <w:rsid w:val="006C152F"/>
    <w:rsid w:val="006F3D17"/>
    <w:rsid w:val="00706D14"/>
    <w:rsid w:val="0073313A"/>
    <w:rsid w:val="00733327"/>
    <w:rsid w:val="00751324"/>
    <w:rsid w:val="007567DD"/>
    <w:rsid w:val="00757C6B"/>
    <w:rsid w:val="00766259"/>
    <w:rsid w:val="007912B9"/>
    <w:rsid w:val="007C14E3"/>
    <w:rsid w:val="007C1B52"/>
    <w:rsid w:val="007E011F"/>
    <w:rsid w:val="007E7072"/>
    <w:rsid w:val="007E709F"/>
    <w:rsid w:val="007F5D1B"/>
    <w:rsid w:val="00840007"/>
    <w:rsid w:val="008919B7"/>
    <w:rsid w:val="008C33E8"/>
    <w:rsid w:val="008D1B16"/>
    <w:rsid w:val="008D3771"/>
    <w:rsid w:val="008E7719"/>
    <w:rsid w:val="0098235C"/>
    <w:rsid w:val="00986417"/>
    <w:rsid w:val="00986989"/>
    <w:rsid w:val="00993ED6"/>
    <w:rsid w:val="009C4468"/>
    <w:rsid w:val="009E68D3"/>
    <w:rsid w:val="00A138B9"/>
    <w:rsid w:val="00A44805"/>
    <w:rsid w:val="00A44E66"/>
    <w:rsid w:val="00A471B6"/>
    <w:rsid w:val="00A65D53"/>
    <w:rsid w:val="00A74F3F"/>
    <w:rsid w:val="00A96515"/>
    <w:rsid w:val="00AB1E31"/>
    <w:rsid w:val="00AB52AC"/>
    <w:rsid w:val="00AD0E28"/>
    <w:rsid w:val="00AE0963"/>
    <w:rsid w:val="00AF36ED"/>
    <w:rsid w:val="00B5735A"/>
    <w:rsid w:val="00B648D4"/>
    <w:rsid w:val="00B65E04"/>
    <w:rsid w:val="00B7190E"/>
    <w:rsid w:val="00B91EDD"/>
    <w:rsid w:val="00BA177C"/>
    <w:rsid w:val="00BD390F"/>
    <w:rsid w:val="00BE21C9"/>
    <w:rsid w:val="00BF526C"/>
    <w:rsid w:val="00C040FA"/>
    <w:rsid w:val="00C22393"/>
    <w:rsid w:val="00C56C2B"/>
    <w:rsid w:val="00C621A8"/>
    <w:rsid w:val="00C77720"/>
    <w:rsid w:val="00C832EE"/>
    <w:rsid w:val="00C83F22"/>
    <w:rsid w:val="00C86346"/>
    <w:rsid w:val="00C905E9"/>
    <w:rsid w:val="00C93F63"/>
    <w:rsid w:val="00CC7D1B"/>
    <w:rsid w:val="00CE0B09"/>
    <w:rsid w:val="00D11022"/>
    <w:rsid w:val="00D24F97"/>
    <w:rsid w:val="00D50269"/>
    <w:rsid w:val="00D60662"/>
    <w:rsid w:val="00DB7A3E"/>
    <w:rsid w:val="00DD1E0E"/>
    <w:rsid w:val="00DE2775"/>
    <w:rsid w:val="00E02066"/>
    <w:rsid w:val="00E1349F"/>
    <w:rsid w:val="00E236E4"/>
    <w:rsid w:val="00E354EB"/>
    <w:rsid w:val="00E8260A"/>
    <w:rsid w:val="00EA2C40"/>
    <w:rsid w:val="00EB5A9A"/>
    <w:rsid w:val="00ED110E"/>
    <w:rsid w:val="00EE7202"/>
    <w:rsid w:val="00F1293C"/>
    <w:rsid w:val="00F27D8B"/>
    <w:rsid w:val="00F4154B"/>
    <w:rsid w:val="00F660F7"/>
    <w:rsid w:val="00F943D2"/>
    <w:rsid w:val="00FB191D"/>
    <w:rsid w:val="00FB2602"/>
    <w:rsid w:val="00FB2B1D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2"/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A3E"/>
  </w:style>
  <w:style w:type="paragraph" w:styleId="aa">
    <w:name w:val="footer"/>
    <w:basedOn w:val="a"/>
    <w:link w:val="ab"/>
    <w:uiPriority w:val="99"/>
    <w:semiHidden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667">
          <w:marLeft w:val="0"/>
          <w:marRight w:val="0"/>
          <w:marTop w:val="0"/>
          <w:marBottom w:val="0"/>
          <w:divBdr>
            <w:top w:val="single" w:sz="12" w:space="9" w:color="FFFACD"/>
            <w:left w:val="single" w:sz="12" w:space="9" w:color="FFFACD"/>
            <w:bottom w:val="single" w:sz="12" w:space="9" w:color="FFFACD"/>
            <w:right w:val="single" w:sz="12" w:space="9" w:color="FFFACD"/>
          </w:divBdr>
        </w:div>
      </w:divsChild>
    </w:div>
    <w:div w:id="681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085">
          <w:marLeft w:val="0"/>
          <w:marRight w:val="0"/>
          <w:marTop w:val="0"/>
          <w:marBottom w:val="0"/>
          <w:divBdr>
            <w:top w:val="single" w:sz="12" w:space="9" w:color="FFFACD"/>
            <w:left w:val="single" w:sz="12" w:space="9" w:color="FFFACD"/>
            <w:bottom w:val="single" w:sz="12" w:space="9" w:color="FFFACD"/>
            <w:right w:val="single" w:sz="12" w:space="9" w:color="FFFACD"/>
          </w:divBdr>
        </w:div>
      </w:divsChild>
    </w:div>
    <w:div w:id="737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50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19264271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  <w:div w:id="1498305846">
          <w:marLeft w:val="0"/>
          <w:marRight w:val="0"/>
          <w:marTop w:val="0"/>
          <w:marBottom w:val="0"/>
          <w:divBdr>
            <w:top w:val="single" w:sz="12" w:space="9" w:color="FFFACD"/>
            <w:left w:val="single" w:sz="12" w:space="9" w:color="FFFACD"/>
            <w:bottom w:val="single" w:sz="12" w:space="9" w:color="FFFACD"/>
            <w:right w:val="single" w:sz="12" w:space="9" w:color="FFFACD"/>
          </w:divBdr>
        </w:div>
      </w:divsChild>
    </w:div>
    <w:div w:id="1125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5941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538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5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6" w:color="CCCCCC"/>
            <w:bottom w:val="single" w:sz="4" w:space="3" w:color="CCCCCC"/>
            <w:right w:val="single" w:sz="4" w:space="6" w:color="CCCCCC"/>
          </w:divBdr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Эдуард</cp:lastModifiedBy>
  <cp:revision>20</cp:revision>
  <dcterms:created xsi:type="dcterms:W3CDTF">2018-05-08T12:29:00Z</dcterms:created>
  <dcterms:modified xsi:type="dcterms:W3CDTF">2019-07-10T02:02:00Z</dcterms:modified>
</cp:coreProperties>
</file>